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97"/>
        <w:tblW w:w="13575" w:type="dxa"/>
        <w:tblLook w:val="04A0" w:firstRow="1" w:lastRow="0" w:firstColumn="1" w:lastColumn="0" w:noHBand="0" w:noVBand="1"/>
      </w:tblPr>
      <w:tblGrid>
        <w:gridCol w:w="580"/>
        <w:gridCol w:w="3156"/>
        <w:gridCol w:w="1512"/>
        <w:gridCol w:w="1280"/>
        <w:gridCol w:w="1419"/>
        <w:gridCol w:w="1517"/>
        <w:gridCol w:w="1980"/>
        <w:gridCol w:w="2131"/>
      </w:tblGrid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Bendra pirkimo vertė Eur su PVM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 pavadinimas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645894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94" w:rsidRPr="009C74F6" w:rsidRDefault="009C74F6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Kompiuterinio tomografo sumontavimo, instaliavimo, patalpų pritaikymo pirkimas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8057B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Supaprastintos neskelbiamos derybos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94" w:rsidRPr="009C74F6" w:rsidRDefault="009C74F6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51410000-9 45000000-7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Default="009C74F6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125 000</w:t>
            </w:r>
            <w:r w:rsidR="0064589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Pr="008B0B85" w:rsidRDefault="00645894" w:rsidP="00645894">
            <w:pPr>
              <w:jc w:val="center"/>
              <w:rPr>
                <w:sz w:val="22"/>
                <w:szCs w:val="22"/>
              </w:rPr>
            </w:pPr>
            <w:r w:rsidRPr="008B0B85">
              <w:rPr>
                <w:sz w:val="22"/>
                <w:szCs w:val="22"/>
              </w:rPr>
              <w:t>201</w:t>
            </w:r>
            <w:r w:rsidR="009C74F6" w:rsidRPr="008B0B85">
              <w:rPr>
                <w:sz w:val="22"/>
                <w:szCs w:val="22"/>
              </w:rPr>
              <w:t>7</w:t>
            </w:r>
            <w:r w:rsidRPr="008B0B85">
              <w:rPr>
                <w:sz w:val="22"/>
                <w:szCs w:val="22"/>
              </w:rPr>
              <w:t>-</w:t>
            </w:r>
            <w:r w:rsidR="009C74F6" w:rsidRPr="008B0B85">
              <w:rPr>
                <w:sz w:val="22"/>
                <w:szCs w:val="22"/>
              </w:rPr>
              <w:t>09</w:t>
            </w:r>
            <w:r w:rsidRPr="008B0B85">
              <w:rPr>
                <w:sz w:val="22"/>
                <w:szCs w:val="22"/>
              </w:rPr>
              <w:t>-</w:t>
            </w:r>
            <w:r w:rsidR="009C74F6" w:rsidRPr="008B0B85">
              <w:rPr>
                <w:sz w:val="22"/>
                <w:szCs w:val="22"/>
              </w:rPr>
              <w:t>18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0E6" w:rsidRPr="008B0B85" w:rsidRDefault="00A550E6" w:rsidP="00A550E6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Jungtinė veikla </w:t>
            </w:r>
            <w:r w:rsidR="00645894">
              <w:rPr>
                <w:sz w:val="22"/>
                <w:szCs w:val="22"/>
              </w:rPr>
              <w:t xml:space="preserve">UAB </w:t>
            </w:r>
            <w:r w:rsidR="009C4731">
              <w:rPr>
                <w:sz w:val="22"/>
                <w:szCs w:val="22"/>
              </w:rPr>
              <w:t>„</w:t>
            </w:r>
            <w:r w:rsidR="009C74F6">
              <w:rPr>
                <w:sz w:val="22"/>
                <w:szCs w:val="22"/>
              </w:rPr>
              <w:t>Spektramed</w:t>
            </w:r>
            <w:r w:rsidR="009C4731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ir UAB „</w:t>
            </w:r>
            <w:proofErr w:type="spellStart"/>
            <w:r>
              <w:rPr>
                <w:sz w:val="22"/>
                <w:szCs w:val="22"/>
              </w:rPr>
              <w:t>Domipa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Derybos vykdytos </w:t>
            </w:r>
            <w:r w:rsid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pagal VPĮ 71 str. 1 dalies 2 punkto b papunktį ir </w:t>
            </w:r>
            <w:r w:rsid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VPĮ 71 str. 1 dalies </w:t>
            </w:r>
            <w:r w:rsid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3</w:t>
            </w:r>
            <w:r w:rsid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punkt</w:t>
            </w:r>
            <w:r w:rsidR="009C74F6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ą</w:t>
            </w:r>
          </w:p>
        </w:tc>
      </w:tr>
    </w:tbl>
    <w:p w:rsidR="001D6D55" w:rsidRDefault="001D6D55"/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B9"/>
    <w:rsid w:val="000B745D"/>
    <w:rsid w:val="00131EB1"/>
    <w:rsid w:val="001D6D55"/>
    <w:rsid w:val="002F53B4"/>
    <w:rsid w:val="004276A6"/>
    <w:rsid w:val="004D20B5"/>
    <w:rsid w:val="00545A90"/>
    <w:rsid w:val="005D6A05"/>
    <w:rsid w:val="0063327E"/>
    <w:rsid w:val="00645894"/>
    <w:rsid w:val="006814A3"/>
    <w:rsid w:val="006F7186"/>
    <w:rsid w:val="007631FC"/>
    <w:rsid w:val="008057B9"/>
    <w:rsid w:val="008B0B85"/>
    <w:rsid w:val="00940716"/>
    <w:rsid w:val="009C4731"/>
    <w:rsid w:val="009C74F6"/>
    <w:rsid w:val="009E4691"/>
    <w:rsid w:val="00A550E6"/>
    <w:rsid w:val="00AC5D75"/>
    <w:rsid w:val="00AE1A1B"/>
    <w:rsid w:val="00B26A6D"/>
    <w:rsid w:val="00B90DAB"/>
    <w:rsid w:val="00BA5D02"/>
    <w:rsid w:val="00DE44D6"/>
    <w:rsid w:val="00E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383B"/>
  <w15:docId w15:val="{662B5951-8E84-4A0F-BC2F-62D0E8F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Vaidas Šakalis</cp:lastModifiedBy>
  <cp:revision>7</cp:revision>
  <dcterms:created xsi:type="dcterms:W3CDTF">2017-09-18T08:37:00Z</dcterms:created>
  <dcterms:modified xsi:type="dcterms:W3CDTF">2017-09-19T05:20:00Z</dcterms:modified>
</cp:coreProperties>
</file>