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017EB" w14:textId="77777777" w:rsidR="00D85530" w:rsidRPr="00671A09" w:rsidRDefault="00D85530" w:rsidP="00D85530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caps/>
          <w:kern w:val="36"/>
          <w:lang w:eastAsia="lt-LT"/>
        </w:rPr>
      </w:pPr>
      <w:r w:rsidRPr="00671A09">
        <w:rPr>
          <w:rFonts w:eastAsia="Times New Roman" w:cs="Times New Roman"/>
          <w:bCs/>
          <w:caps/>
          <w:kern w:val="36"/>
          <w:lang w:eastAsia="lt-LT"/>
        </w:rPr>
        <w:t>PATVIRTINTA</w:t>
      </w:r>
    </w:p>
    <w:p w14:paraId="24528BE8" w14:textId="77777777" w:rsidR="00D85530" w:rsidRPr="00506E04" w:rsidRDefault="00D85530" w:rsidP="00D85530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506E04">
        <w:rPr>
          <w:rFonts w:eastAsia="Times New Roman" w:cs="Times New Roman"/>
          <w:bCs/>
          <w:kern w:val="36"/>
          <w:lang w:eastAsia="lt-LT"/>
        </w:rPr>
        <w:t>Viešosios įstaigos Vilniaus miesto</w:t>
      </w:r>
    </w:p>
    <w:p w14:paraId="0DCE0E96" w14:textId="77777777" w:rsidR="00D85530" w:rsidRPr="00506E04" w:rsidRDefault="00D85530" w:rsidP="00D85530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506E04">
        <w:rPr>
          <w:rFonts w:eastAsia="Times New Roman" w:cs="Times New Roman"/>
          <w:bCs/>
          <w:kern w:val="36"/>
          <w:lang w:eastAsia="lt-LT"/>
        </w:rPr>
        <w:t>klinikinės ligoninės direktoriaus</w:t>
      </w:r>
    </w:p>
    <w:p w14:paraId="35125906" w14:textId="3E649169" w:rsidR="00D85530" w:rsidRPr="0079051A" w:rsidRDefault="00D85530" w:rsidP="00D85530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79051A">
        <w:rPr>
          <w:rFonts w:eastAsia="Times New Roman" w:cs="Times New Roman"/>
          <w:bCs/>
          <w:kern w:val="36"/>
          <w:lang w:eastAsia="lt-LT"/>
        </w:rPr>
        <w:t xml:space="preserve">2024 m. </w:t>
      </w:r>
      <w:r w:rsidR="00086611" w:rsidRPr="00BE4FA3">
        <w:rPr>
          <w:rFonts w:eastAsia="Times New Roman" w:cs="Times New Roman"/>
          <w:bCs/>
          <w:kern w:val="36"/>
          <w:lang w:eastAsia="lt-LT"/>
        </w:rPr>
        <w:t>rugpjūči</w:t>
      </w:r>
      <w:r w:rsidR="0079051A" w:rsidRPr="00BE4FA3">
        <w:rPr>
          <w:rFonts w:eastAsia="Times New Roman" w:cs="Times New Roman"/>
          <w:bCs/>
          <w:kern w:val="36"/>
          <w:lang w:eastAsia="lt-LT"/>
        </w:rPr>
        <w:t>o</w:t>
      </w:r>
      <w:r w:rsidR="0079051A" w:rsidRPr="0079051A">
        <w:rPr>
          <w:rFonts w:eastAsia="Times New Roman" w:cs="Times New Roman"/>
          <w:bCs/>
          <w:kern w:val="36"/>
          <w:lang w:eastAsia="lt-LT"/>
        </w:rPr>
        <w:t xml:space="preserve"> </w:t>
      </w:r>
      <w:r w:rsidR="001A5102">
        <w:rPr>
          <w:rFonts w:eastAsia="Times New Roman" w:cs="Times New Roman"/>
          <w:bCs/>
          <w:kern w:val="36"/>
          <w:lang w:eastAsia="lt-LT"/>
        </w:rPr>
        <w:t xml:space="preserve">29 </w:t>
      </w:r>
      <w:r w:rsidRPr="0079051A">
        <w:rPr>
          <w:rFonts w:eastAsia="Times New Roman" w:cs="Times New Roman"/>
          <w:bCs/>
          <w:kern w:val="36"/>
          <w:lang w:eastAsia="lt-LT"/>
        </w:rPr>
        <w:t>d.</w:t>
      </w:r>
    </w:p>
    <w:p w14:paraId="1BEE0E6D" w14:textId="23ACE32B" w:rsidR="00D85530" w:rsidRPr="0079051A" w:rsidRDefault="00D85530" w:rsidP="00D85530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79051A">
        <w:rPr>
          <w:rFonts w:eastAsia="Times New Roman" w:cs="Times New Roman"/>
          <w:bCs/>
          <w:kern w:val="36"/>
          <w:lang w:eastAsia="lt-LT"/>
        </w:rPr>
        <w:t>įsakymu Nr. TV-</w:t>
      </w:r>
      <w:r w:rsidR="001A5102">
        <w:rPr>
          <w:rFonts w:eastAsia="Times New Roman" w:cs="Times New Roman"/>
          <w:bCs/>
          <w:kern w:val="36"/>
          <w:lang w:eastAsia="lt-LT"/>
        </w:rPr>
        <w:t>45</w:t>
      </w:r>
      <w:r w:rsidRPr="0079051A">
        <w:rPr>
          <w:rFonts w:eastAsia="Times New Roman" w:cs="Times New Roman"/>
          <w:bCs/>
          <w:kern w:val="36"/>
          <w:lang w:eastAsia="lt-LT"/>
        </w:rPr>
        <w:t>/24(1.18)</w:t>
      </w:r>
    </w:p>
    <w:p w14:paraId="16AC3DDF" w14:textId="77777777" w:rsidR="00D85530" w:rsidRPr="00641DCC" w:rsidRDefault="00D85530" w:rsidP="00D85530">
      <w:pPr>
        <w:spacing w:after="0" w:line="240" w:lineRule="auto"/>
        <w:rPr>
          <w:color w:val="FF0000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382"/>
      </w:tblGrid>
      <w:tr w:rsidR="00D85530" w:rsidRPr="00134B37" w14:paraId="0BFE7250" w14:textId="77777777" w:rsidTr="00F3460F">
        <w:tc>
          <w:tcPr>
            <w:tcW w:w="8755" w:type="dxa"/>
          </w:tcPr>
          <w:p w14:paraId="68CE586B" w14:textId="77777777" w:rsidR="00D85530" w:rsidRPr="00134B37" w:rsidRDefault="00D85530" w:rsidP="00F3460F"/>
        </w:tc>
        <w:tc>
          <w:tcPr>
            <w:tcW w:w="1382" w:type="dxa"/>
          </w:tcPr>
          <w:p w14:paraId="4F22FADB" w14:textId="77777777" w:rsidR="00D85530" w:rsidRPr="00134B37" w:rsidRDefault="00D85530" w:rsidP="00F3460F">
            <w:pPr>
              <w:rPr>
                <w:color w:val="FF0000"/>
              </w:rPr>
            </w:pPr>
          </w:p>
        </w:tc>
      </w:tr>
    </w:tbl>
    <w:tbl>
      <w:tblPr>
        <w:tblW w:w="9884" w:type="dxa"/>
        <w:tblInd w:w="5" w:type="dxa"/>
        <w:tblLook w:val="04A0" w:firstRow="1" w:lastRow="0" w:firstColumn="1" w:lastColumn="0" w:noHBand="0" w:noVBand="1"/>
      </w:tblPr>
      <w:tblGrid>
        <w:gridCol w:w="1163"/>
        <w:gridCol w:w="49"/>
        <w:gridCol w:w="6848"/>
        <w:gridCol w:w="10"/>
        <w:gridCol w:w="1421"/>
        <w:gridCol w:w="393"/>
      </w:tblGrid>
      <w:tr w:rsidR="00D85530" w:rsidRPr="00134B37" w14:paraId="6F9E1824" w14:textId="77777777" w:rsidTr="005B3337">
        <w:trPr>
          <w:trHeight w:val="300"/>
        </w:trPr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16DE" w14:textId="77777777" w:rsidR="00D85530" w:rsidRPr="00134B37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134B3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VŠĮ VILNIAUS MIESTO KLINIKINĖS LIGONINĖS TEIKIAMŲ MOKAMŲ  LABORATORINIŲ TYRIMŲ SĄRAŠAS IR KAINOS</w:t>
            </w:r>
          </w:p>
        </w:tc>
      </w:tr>
      <w:tr w:rsidR="00D85530" w:rsidRPr="00134B37" w14:paraId="638F1058" w14:textId="77777777" w:rsidTr="005B3337">
        <w:trPr>
          <w:trHeight w:val="300"/>
        </w:trPr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096" w14:textId="77777777" w:rsidR="00D85530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</w:p>
          <w:p w14:paraId="6A50365C" w14:textId="77777777" w:rsidR="00D85530" w:rsidRDefault="00D85530" w:rsidP="00F34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</w:p>
          <w:p w14:paraId="22424649" w14:textId="77777777" w:rsidR="00D85530" w:rsidRPr="00134B37" w:rsidRDefault="00D85530" w:rsidP="00F34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</w:p>
        </w:tc>
      </w:tr>
      <w:tr w:rsidR="00D85530" w:rsidRPr="00FE375D" w14:paraId="0FA6D77F" w14:textId="77777777" w:rsidTr="005B3337">
        <w:trPr>
          <w:gridAfter w:val="1"/>
          <w:wAfter w:w="393" w:type="dxa"/>
          <w:trHeight w:val="315"/>
        </w:trPr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F82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BIOCHEMINIAI TYRIMAI</w:t>
            </w:r>
          </w:p>
        </w:tc>
      </w:tr>
      <w:tr w:rsidR="00D85530" w:rsidRPr="00FE375D" w14:paraId="0DED2DC5" w14:textId="77777777" w:rsidTr="005B3337">
        <w:trPr>
          <w:gridAfter w:val="1"/>
          <w:wAfter w:w="393" w:type="dxa"/>
          <w:trHeight w:val="315"/>
        </w:trPr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E92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D85530" w:rsidRPr="00FE375D" w14:paraId="3FC1C486" w14:textId="77777777" w:rsidTr="005B3337">
        <w:trPr>
          <w:gridAfter w:val="1"/>
          <w:wAfter w:w="393" w:type="dxa"/>
          <w:trHeight w:val="8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A6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32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A4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D85530" w:rsidRPr="00FE375D" w14:paraId="7EEF3120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300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15001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99B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Amoniako koncentracijos nustatymas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C4E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44,88</w:t>
            </w:r>
          </w:p>
        </w:tc>
      </w:tr>
      <w:tr w:rsidR="00D85530" w:rsidRPr="00FE375D" w14:paraId="446FE6AD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9CF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15002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E7B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Bendrojo baltymo koncentracijos nustatymas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8F0E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D85530" w:rsidRPr="00FE375D" w14:paraId="3399C9E1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457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15003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2FD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Serumo baltymų elektroforezė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acetatceliuliozės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gelyje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34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6,19</w:t>
            </w:r>
          </w:p>
        </w:tc>
      </w:tr>
      <w:tr w:rsidR="00D85530" w:rsidRPr="00FE375D" w14:paraId="78705073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A7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15006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8DE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Šlapimo baltymų elektroforezė 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EE1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16,34</w:t>
            </w:r>
          </w:p>
        </w:tc>
      </w:tr>
      <w:tr w:rsidR="00D85530" w:rsidRPr="00FE375D" w14:paraId="1407E563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4E2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15007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0A1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Likvoro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baltymų elektroforezė 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82C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27,71</w:t>
            </w:r>
          </w:p>
        </w:tc>
      </w:tr>
      <w:tr w:rsidR="00D85530" w:rsidRPr="00FE375D" w14:paraId="6B5674EA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B95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15009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34A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Albumino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koncentracijos nustatymas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283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2,93</w:t>
            </w:r>
          </w:p>
        </w:tc>
      </w:tr>
      <w:tr w:rsidR="00D85530" w:rsidRPr="00FE375D" w14:paraId="47319838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1D2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15011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73F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Gliukozės koncentracijos kapiliariniame kraujyje nustatymas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2B3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1,92</w:t>
            </w:r>
          </w:p>
        </w:tc>
      </w:tr>
      <w:tr w:rsidR="00D85530" w:rsidRPr="00FE375D" w14:paraId="125823BD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76A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15012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F9F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Gliukozės koncentracijos serume (plazmoje) nustatymas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861F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1,79</w:t>
            </w:r>
          </w:p>
        </w:tc>
      </w:tr>
      <w:tr w:rsidR="00D85530" w:rsidRPr="00FE375D" w14:paraId="782D6DCC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C04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15013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73F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Gliukozės toleravimo mėginys  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43C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3,06</w:t>
            </w:r>
          </w:p>
        </w:tc>
      </w:tr>
      <w:tr w:rsidR="00D85530" w:rsidRPr="00FE375D" w14:paraId="3A815DF1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22C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15014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BC8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Glikozilinto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hemoglobino (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HbA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(1C)) nustatymas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5707" w14:textId="5532219F" w:rsidR="00D85530" w:rsidRPr="00FE375D" w:rsidRDefault="00641DCC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8,20</w:t>
            </w:r>
          </w:p>
        </w:tc>
      </w:tr>
      <w:tr w:rsidR="00D85530" w:rsidRPr="00FE375D" w14:paraId="4D2F702C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BB7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15017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D68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Laktato koncentracijos nustatymas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229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6,26</w:t>
            </w:r>
          </w:p>
        </w:tc>
      </w:tr>
      <w:tr w:rsidR="00D85530" w:rsidRPr="00FE375D" w14:paraId="54153CB0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15F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15018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41C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Šlapimo rūgšties koncentracijos nustatymas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87D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2,49</w:t>
            </w:r>
          </w:p>
        </w:tc>
      </w:tr>
      <w:tr w:rsidR="00D85530" w:rsidRPr="00FE375D" w14:paraId="6955851C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FBA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15019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666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Kreatinino koncentracijos nustatymas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29E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2,62</w:t>
            </w:r>
          </w:p>
        </w:tc>
      </w:tr>
      <w:tr w:rsidR="00D85530" w:rsidRPr="00FE375D" w14:paraId="0432DF1D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845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15020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29D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Kreatinino klirenso nustatymas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F3D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5,49</w:t>
            </w:r>
          </w:p>
        </w:tc>
      </w:tr>
      <w:tr w:rsidR="00D85530" w:rsidRPr="00FE375D" w14:paraId="64B15C47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1FD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15021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7AA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Šlapalo koncentracijos nustatymas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9EA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2,05</w:t>
            </w:r>
          </w:p>
        </w:tc>
      </w:tr>
      <w:tr w:rsidR="00D85530" w:rsidRPr="00FE375D" w14:paraId="6178685A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0F2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15023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DCB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Bendrojo cholesterolio koncentracijos nustatymas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D24C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2,49</w:t>
            </w:r>
          </w:p>
        </w:tc>
      </w:tr>
      <w:tr w:rsidR="00D85530" w:rsidRPr="00FE375D" w14:paraId="635D0673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2E1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15024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48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Didelio tankio lipoproteinų cholesterolio koncentracijos nustatymas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B4B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3,64</w:t>
            </w:r>
          </w:p>
        </w:tc>
      </w:tr>
      <w:tr w:rsidR="00D85530" w:rsidRPr="00FE375D" w14:paraId="72838CA6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84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15025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326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Mažo tankio lipoproteinų cholesterolio apskaičiavimas pagal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Friedevaldo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formulę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73C2" w14:textId="2F3CEB34" w:rsidR="00D85530" w:rsidRPr="00FE375D" w:rsidRDefault="00641DCC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1,</w:t>
            </w:r>
            <w:r w:rsidR="00AE4210">
              <w:rPr>
                <w:rFonts w:eastAsia="Times New Roman" w:cs="Times New Roman"/>
                <w:color w:val="000000"/>
                <w:lang w:eastAsia="lt-LT"/>
              </w:rPr>
              <w:t>1</w:t>
            </w:r>
            <w:r>
              <w:rPr>
                <w:rFonts w:eastAsia="Times New Roman" w:cs="Times New Roman"/>
                <w:color w:val="000000"/>
                <w:lang w:eastAsia="lt-LT"/>
              </w:rPr>
              <w:t>0</w:t>
            </w:r>
          </w:p>
        </w:tc>
      </w:tr>
      <w:tr w:rsidR="00D85530" w:rsidRPr="00FE375D" w14:paraId="3FC8E396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BED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15026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C06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Triacilglicerolių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koncentracijos nustatymas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07A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2,93</w:t>
            </w:r>
          </w:p>
        </w:tc>
      </w:tr>
      <w:tr w:rsidR="00D85530" w:rsidRPr="00FE375D" w14:paraId="27904AA0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D68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15028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9A4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Bendrojo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bilirubino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koncentracijos nustatymas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955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2,29</w:t>
            </w:r>
          </w:p>
        </w:tc>
      </w:tr>
      <w:tr w:rsidR="00D85530" w:rsidRPr="00FE375D" w14:paraId="079C6AAA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9BD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15029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638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Tiesioginio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bilirubino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koncentracijos nustatymas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6AF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2,29</w:t>
            </w:r>
          </w:p>
        </w:tc>
      </w:tr>
      <w:tr w:rsidR="00D85530" w:rsidRPr="00FE375D" w14:paraId="04FAE5B6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A2A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15030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783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Kalio koncentracijos nustatymas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F15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1,54</w:t>
            </w:r>
          </w:p>
        </w:tc>
      </w:tr>
      <w:tr w:rsidR="00D85530" w:rsidRPr="00FE375D" w14:paraId="708C963E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2CB1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15031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574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Natrio koncentracijos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nustatyms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CB2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1,54</w:t>
            </w:r>
          </w:p>
        </w:tc>
      </w:tr>
      <w:tr w:rsidR="00D85530" w:rsidRPr="00FE375D" w14:paraId="223CE79D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CB1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15032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552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Chloridų koncentracijos nustatymas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954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3,06</w:t>
            </w:r>
          </w:p>
        </w:tc>
      </w:tr>
      <w:tr w:rsidR="00D85530" w:rsidRPr="00FE375D" w14:paraId="04D8685D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409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15033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959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Bendrojo kalcio koncentracijos nustatymas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0A4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3,20</w:t>
            </w:r>
          </w:p>
        </w:tc>
      </w:tr>
      <w:tr w:rsidR="00D85530" w:rsidRPr="00FE375D" w14:paraId="11CA6744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57D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15034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3C8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Jonizuoto kalcio (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Ca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(++)) koncentracijos apskaičiavimas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19E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4,01</w:t>
            </w:r>
          </w:p>
        </w:tc>
      </w:tr>
      <w:tr w:rsidR="00D85530" w:rsidRPr="00FE375D" w14:paraId="4B64F6B9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5AB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lastRenderedPageBreak/>
              <w:t>15036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1578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K, Na, Cl koncentracijos nustatymas            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612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3,44</w:t>
            </w:r>
          </w:p>
        </w:tc>
      </w:tr>
      <w:tr w:rsidR="00D85530" w:rsidRPr="00FE375D" w14:paraId="05DBE457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041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15039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4A2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K, Na, Cl,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Ca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++ koncentracijos nustatymas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BB8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6,77</w:t>
            </w:r>
          </w:p>
        </w:tc>
      </w:tr>
      <w:tr w:rsidR="00D85530" w:rsidRPr="00FE375D" w14:paraId="254139DC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9D3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15040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4F5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Geležies koncentracijos nustatymas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9A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3,20</w:t>
            </w:r>
          </w:p>
        </w:tc>
      </w:tr>
      <w:tr w:rsidR="00D85530" w:rsidRPr="00FE375D" w14:paraId="677BFCAB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7D9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15042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084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Fosforo koncentracijos nustatymas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DC5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2,80</w:t>
            </w:r>
          </w:p>
        </w:tc>
      </w:tr>
      <w:tr w:rsidR="00D85530" w:rsidRPr="00FE375D" w14:paraId="5D2AA030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260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15043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C8B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Magnio koncentracijos nustatymas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E23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3,90</w:t>
            </w:r>
          </w:p>
        </w:tc>
      </w:tr>
      <w:tr w:rsidR="00D85530" w:rsidRPr="00FE375D" w14:paraId="19C5D6AF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46D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15047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E4D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Vario koncentracijos serume nustatymas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2A6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10,60</w:t>
            </w:r>
          </w:p>
        </w:tc>
      </w:tr>
      <w:tr w:rsidR="00D85530" w:rsidRPr="00FE375D" w14:paraId="60880E4D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AC5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15053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C13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Kraujo dujų, pH,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oksimetrijos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rodiklių, hemoglobino frakcijų, K, Na,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Ca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(++), Cl tyrimas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7B3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15,59</w:t>
            </w:r>
          </w:p>
        </w:tc>
      </w:tr>
      <w:tr w:rsidR="00D85530" w:rsidRPr="00FE375D" w14:paraId="36CEB42A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7C9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15056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4D7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Kraujo dujų, pH, K, Na,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Ca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(++), Cl nustatymas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0F2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14,11</w:t>
            </w:r>
          </w:p>
        </w:tc>
      </w:tr>
      <w:tr w:rsidR="00D85530" w:rsidRPr="00FE375D" w14:paraId="0A6259A0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922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15060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261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Aspartataminotransferazės (ASAT/GOT) aktyvumo nustatymas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B34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D85530" w:rsidRPr="00FE375D" w14:paraId="7A092F5A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16D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15061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BCB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Alaninaminotransferazės (ALAT/GPT) aktyvumo nustatymas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F84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D85530" w:rsidRPr="00FE375D" w14:paraId="6FDE5592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8A3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15062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C62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Šarminės fosfatazės aktyvumo nustatymas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C6A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D85530" w:rsidRPr="00FE375D" w14:paraId="11835F46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B3A1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15067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0F6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Kreatinkinazės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(CK) aktyvumo nustatymas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2CE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4,72</w:t>
            </w:r>
          </w:p>
        </w:tc>
      </w:tr>
      <w:tr w:rsidR="00D85530" w:rsidRPr="00FE375D" w14:paraId="36EC665C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C85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15069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59A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Kreatinkinazės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širdies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izofermento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(CK-MB) masės nustatymas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024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16,34</w:t>
            </w:r>
          </w:p>
        </w:tc>
      </w:tr>
      <w:tr w:rsidR="00D85530" w:rsidRPr="00FE375D" w14:paraId="0DD3325B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9CB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15071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8C7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Laktatdehidrogenazės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(LDH) aktyvumo nustatymas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DB7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4,01</w:t>
            </w:r>
          </w:p>
        </w:tc>
      </w:tr>
      <w:tr w:rsidR="00D85530" w:rsidRPr="00FE375D" w14:paraId="47F6500C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784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15073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A7A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Gama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gliutamiltransferazės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(GGT) aktyvumo nustatymas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1D7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3,57</w:t>
            </w:r>
          </w:p>
        </w:tc>
      </w:tr>
      <w:tr w:rsidR="00D85530" w:rsidRPr="00FE375D" w14:paraId="75348978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B2D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15074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3A0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Alfa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amilazės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aktyvumo nustatymas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A4D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5,86</w:t>
            </w:r>
          </w:p>
        </w:tc>
      </w:tr>
      <w:tr w:rsidR="00D85530" w:rsidRPr="00FE375D" w14:paraId="6C242AB3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B7B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15075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539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Pankreatinės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amilazės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aktyvumo nustatymas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3C1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8,31</w:t>
            </w:r>
          </w:p>
        </w:tc>
      </w:tr>
      <w:tr w:rsidR="00D85530" w:rsidRPr="00FE375D" w14:paraId="18D703F5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080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15076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60F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Lipazės aktyvumo nustatymas   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DA4F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2,49</w:t>
            </w:r>
          </w:p>
        </w:tc>
      </w:tr>
      <w:tr w:rsidR="00D85530" w:rsidRPr="00FE375D" w14:paraId="72AC4E22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A03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15078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A85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Protrombino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komplekso tyrimas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protrombino-prokonvertino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(SPA)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9CA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5,11</w:t>
            </w:r>
          </w:p>
        </w:tc>
      </w:tr>
      <w:tr w:rsidR="00D85530" w:rsidRPr="00FE375D" w14:paraId="7F7C1DDB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6E6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15079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4F98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Fibrinogeno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koncentracijos nustatymas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3C7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6,57</w:t>
            </w:r>
          </w:p>
        </w:tc>
      </w:tr>
      <w:tr w:rsidR="00D85530" w:rsidRPr="00FE375D" w14:paraId="0CAF4B26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541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15080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E82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Aktyvinto dalinio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tromboplastino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laiko nustatymas (ADTL)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B67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5,62</w:t>
            </w:r>
          </w:p>
        </w:tc>
      </w:tr>
      <w:tr w:rsidR="00D85530" w:rsidRPr="00FE375D" w14:paraId="2D2A2EB5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9D7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15083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9B98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D-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dimerų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imunoturbidimetrijos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0D5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33,97</w:t>
            </w:r>
          </w:p>
        </w:tc>
      </w:tr>
      <w:tr w:rsidR="00D85530" w:rsidRPr="00FE375D" w14:paraId="42356640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96B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15085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D6D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Krešėjimo faktoriaus V nustatymas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4F8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26,19</w:t>
            </w:r>
          </w:p>
        </w:tc>
      </w:tr>
      <w:tr w:rsidR="00D85530" w:rsidRPr="00FE375D" w14:paraId="32403A68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834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15096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5FC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Baltymo C koncentracijos nustatymas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7AD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40,44</w:t>
            </w:r>
          </w:p>
        </w:tc>
      </w:tr>
      <w:tr w:rsidR="00D85530" w:rsidRPr="00FE375D" w14:paraId="4D4086FC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6E2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15097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47240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Baltymo S koncentracijos nustatymas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2A2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47,09</w:t>
            </w:r>
          </w:p>
        </w:tc>
      </w:tr>
      <w:tr w:rsidR="00D85530" w:rsidRPr="00FE375D" w14:paraId="59A04071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75E91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15098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C58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Aktyvinto baltymo C rezistentiškumo tyrimas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B89E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16,47</w:t>
            </w:r>
          </w:p>
        </w:tc>
      </w:tr>
      <w:tr w:rsidR="00D85530" w:rsidRPr="00FE375D" w14:paraId="6C7F9595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0DF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15099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5BB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Antitrombino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III nustatymas   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FC9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22,51</w:t>
            </w:r>
          </w:p>
        </w:tc>
      </w:tr>
      <w:tr w:rsidR="00D85530" w:rsidRPr="00FE375D" w14:paraId="0400A2DD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55D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15101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C5F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Mažos molekulinės masės heparino koncentracijos nustatymas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Anti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>–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Xa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>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937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31,95</w:t>
            </w:r>
          </w:p>
        </w:tc>
      </w:tr>
      <w:tr w:rsidR="00D85530" w:rsidRPr="00FE375D" w14:paraId="15ACF825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AF5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15102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234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Tirpių fibrino monomerų kompleksų nustatymas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3ABC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27,78</w:t>
            </w:r>
          </w:p>
        </w:tc>
      </w:tr>
      <w:tr w:rsidR="00D85530" w:rsidRPr="00FE375D" w14:paraId="46F3DDB6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5F9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15120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B80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Transferino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koncentracijos nustatymas            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45B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11,55</w:t>
            </w:r>
          </w:p>
        </w:tc>
      </w:tr>
      <w:tr w:rsidR="00D85530" w:rsidRPr="00FE375D" w14:paraId="1A7C2EC4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685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15124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51B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Laisvo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tiroksino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(LT(4))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871E" w14:textId="2197DBAE" w:rsidR="00D85530" w:rsidRPr="00FE375D" w:rsidRDefault="00641DCC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7,00</w:t>
            </w:r>
          </w:p>
        </w:tc>
      </w:tr>
      <w:tr w:rsidR="00D85530" w:rsidRPr="00FE375D" w14:paraId="0BEFFD1F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D6C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15126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F49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Tirotropino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(TTH)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56EF" w14:textId="62E4B46F" w:rsidR="00D85530" w:rsidRPr="00FE375D" w:rsidRDefault="00641DCC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6,00</w:t>
            </w:r>
          </w:p>
        </w:tc>
      </w:tr>
      <w:tr w:rsidR="00D85530" w:rsidRPr="00FE375D" w14:paraId="51935339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502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15129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A88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Trijodtironino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(T(3))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1E4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6,26</w:t>
            </w:r>
          </w:p>
        </w:tc>
      </w:tr>
      <w:tr w:rsidR="00D85530" w:rsidRPr="00FE375D" w14:paraId="50669625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8BD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15130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CB0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Laisvo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trijodtironino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(FT(3))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215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7,65</w:t>
            </w:r>
          </w:p>
        </w:tc>
      </w:tr>
      <w:tr w:rsidR="00D85530" w:rsidRPr="00FE375D" w14:paraId="01A687A9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ED7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15132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013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Tiroglobulino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Tg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698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6,37</w:t>
            </w:r>
          </w:p>
        </w:tc>
      </w:tr>
      <w:tr w:rsidR="00D85530" w:rsidRPr="00FE375D" w14:paraId="197A4B2E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1E8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15137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33D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C-peptido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2B1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16,80</w:t>
            </w:r>
          </w:p>
        </w:tc>
      </w:tr>
      <w:tr w:rsidR="00D85530" w:rsidRPr="00FE375D" w14:paraId="54942033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E92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15139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FF1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Estradiolio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(E(2))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375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7,73</w:t>
            </w:r>
          </w:p>
        </w:tc>
      </w:tr>
      <w:tr w:rsidR="00D85530" w:rsidRPr="00FE375D" w14:paraId="0D65C1E4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57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15141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25F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Progesterono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310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7,94</w:t>
            </w:r>
          </w:p>
        </w:tc>
      </w:tr>
      <w:tr w:rsidR="00D85530" w:rsidRPr="00FE375D" w14:paraId="3DA1B96F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091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15144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993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Prolaktino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8F0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7,73</w:t>
            </w:r>
          </w:p>
        </w:tc>
      </w:tr>
      <w:tr w:rsidR="00D85530" w:rsidRPr="00FE375D" w14:paraId="047D350C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A74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lastRenderedPageBreak/>
              <w:t>15146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FB0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Liutropino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liuteinizuojančio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hormono) (LH)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F4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7,73</w:t>
            </w:r>
          </w:p>
        </w:tc>
      </w:tr>
      <w:tr w:rsidR="00D85530" w:rsidRPr="00FE375D" w14:paraId="480608D9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B27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15148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BC3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Folitropino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(folikulus stimuliuojančio hormono) (FSH)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87E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7,30</w:t>
            </w:r>
          </w:p>
        </w:tc>
      </w:tr>
      <w:tr w:rsidR="00D85530" w:rsidRPr="00FE375D" w14:paraId="554857B9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509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15150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751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Testosterono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9F7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7,88</w:t>
            </w:r>
          </w:p>
        </w:tc>
      </w:tr>
      <w:tr w:rsidR="00D85530" w:rsidRPr="00FE375D" w14:paraId="5580375D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41D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15153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31E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Lytinius hormonus sujungiančio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globulino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(SHGB)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C36F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8,05</w:t>
            </w:r>
          </w:p>
        </w:tc>
      </w:tr>
      <w:tr w:rsidR="00D85530" w:rsidRPr="00FE375D" w14:paraId="5EB5FC17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D3E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15154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656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Žmogaus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chorioninio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gonadotropino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703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15,70</w:t>
            </w:r>
          </w:p>
        </w:tc>
      </w:tr>
      <w:tr w:rsidR="00D85530" w:rsidRPr="00FE375D" w14:paraId="2AE37AD8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D49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15155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CE0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Laisvo beta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chorioninio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gonadotropino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5B6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21,81</w:t>
            </w:r>
          </w:p>
        </w:tc>
      </w:tr>
      <w:tr w:rsidR="00D85530" w:rsidRPr="00FE375D" w14:paraId="5AF2AAF0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8BC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15157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7C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Kortizolio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DD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14,48</w:t>
            </w:r>
          </w:p>
        </w:tc>
      </w:tr>
      <w:tr w:rsidR="00D85530" w:rsidRPr="00FE375D" w14:paraId="178BEF2A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A95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15159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DEA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Dehidroepiandrosterono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sulfato (DHEA-SO(4))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6BC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17,04</w:t>
            </w:r>
          </w:p>
        </w:tc>
      </w:tr>
      <w:tr w:rsidR="00D85530" w:rsidRPr="00FE375D" w14:paraId="343EB111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DC5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15161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189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Žmogaus augimo hormono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somatotropinio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hormono) (STH)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C1F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12,42</w:t>
            </w:r>
          </w:p>
        </w:tc>
      </w:tr>
      <w:tr w:rsidR="00D85530" w:rsidRPr="00FE375D" w14:paraId="037650EA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A39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15164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4CC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Parathormono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(PTH)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D98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17,68</w:t>
            </w:r>
          </w:p>
        </w:tc>
      </w:tr>
      <w:tr w:rsidR="00D85530" w:rsidRPr="00FE375D" w14:paraId="5BD6F293" w14:textId="77777777" w:rsidTr="005B3337">
        <w:trPr>
          <w:gridAfter w:val="1"/>
          <w:wAfter w:w="393" w:type="dxa"/>
          <w:trHeight w:val="63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C2F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15166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C8F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Adrenokortikotropino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(AKTH)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23D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16,86</w:t>
            </w:r>
          </w:p>
        </w:tc>
      </w:tr>
      <w:tr w:rsidR="00D85530" w:rsidRPr="00FE375D" w14:paraId="2111CFA6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CF9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15167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93B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Aldosterono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radioimuniniu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E43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8,20</w:t>
            </w:r>
          </w:p>
        </w:tc>
      </w:tr>
      <w:tr w:rsidR="00D85530" w:rsidRPr="00FE375D" w14:paraId="2CDB0067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D99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15168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37D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Renino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angiotenzino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I)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radioimuniniu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1A7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15,56</w:t>
            </w:r>
          </w:p>
        </w:tc>
      </w:tr>
      <w:tr w:rsidR="00D85530" w:rsidRPr="00FE375D" w14:paraId="7AD9BF82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399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15176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75A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Kalcitonino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radioimuniniu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588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15,52</w:t>
            </w:r>
          </w:p>
        </w:tc>
      </w:tr>
      <w:tr w:rsidR="00D85530" w:rsidRPr="00FE375D" w14:paraId="135934D3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D77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15179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9FC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Karcinoembrioninio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antigeno nustatymas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AF2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7,99</w:t>
            </w:r>
          </w:p>
        </w:tc>
      </w:tr>
      <w:tr w:rsidR="00D85530" w:rsidRPr="00FE375D" w14:paraId="1083BBA1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4B5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15181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DD0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Alfa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fetoproteino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 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78D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7,56</w:t>
            </w:r>
          </w:p>
        </w:tc>
      </w:tr>
      <w:tr w:rsidR="00D85530" w:rsidRPr="00FE375D" w14:paraId="18B8F65B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DC11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15182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441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Vėžio žymens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Ca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15-3 nustatymas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8D2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13,87</w:t>
            </w:r>
          </w:p>
        </w:tc>
      </w:tr>
      <w:tr w:rsidR="00D85530" w:rsidRPr="00FE375D" w14:paraId="444EFE1C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B00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15183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453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Vėžio žymens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Ca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19-9 nustatymas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A00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10,74</w:t>
            </w:r>
          </w:p>
        </w:tc>
      </w:tr>
      <w:tr w:rsidR="00D85530" w:rsidRPr="00FE375D" w14:paraId="7383BC54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576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15184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057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Vėžio žymens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Ca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125 nustatymas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F05C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23,68</w:t>
            </w:r>
          </w:p>
        </w:tc>
      </w:tr>
      <w:tr w:rsidR="00D85530" w:rsidRPr="00FE375D" w14:paraId="5E924EA2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EA9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15185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50E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Prostatos specifinio antigeno (PSA) nustatymas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D5DC" w14:textId="7FFA1B90" w:rsidR="00D85530" w:rsidRPr="00FE375D" w:rsidRDefault="00641DCC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8,80</w:t>
            </w:r>
          </w:p>
        </w:tc>
      </w:tr>
      <w:tr w:rsidR="00D85530" w:rsidRPr="00FE375D" w14:paraId="4BB52A2A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846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15191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3E4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Folio rūgšties koncentracijos nustatymas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1CD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19,00</w:t>
            </w:r>
          </w:p>
        </w:tc>
      </w:tr>
      <w:tr w:rsidR="00D85530" w:rsidRPr="00FE375D" w14:paraId="6C9A343D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60B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15192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A6B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Homocisteino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koncentracijos nustatymas           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CBCC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21,11</w:t>
            </w:r>
          </w:p>
        </w:tc>
      </w:tr>
      <w:tr w:rsidR="00D85530" w:rsidRPr="00FE375D" w14:paraId="03D1297F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EDE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15193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F74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Vitamino B (12) koncentracijos nustatymas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834E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19,40</w:t>
            </w:r>
          </w:p>
        </w:tc>
      </w:tr>
      <w:tr w:rsidR="00D85530" w:rsidRPr="00FE375D" w14:paraId="3646E165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9EA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15194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BC1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Feritino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koncentracijos nustatymas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CFFD" w14:textId="4B3CE842" w:rsidR="00D85530" w:rsidRPr="00FE375D" w:rsidRDefault="00641DCC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7,60</w:t>
            </w:r>
          </w:p>
        </w:tc>
      </w:tr>
      <w:tr w:rsidR="00D85530" w:rsidRPr="00FE375D" w14:paraId="547B3D5C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BA4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15198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6C8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Troponino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T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TnT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) nustatymas  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C39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18,32</w:t>
            </w:r>
          </w:p>
        </w:tc>
      </w:tr>
      <w:tr w:rsidR="00D85530" w:rsidRPr="00FE375D" w14:paraId="60D2F629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C84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15199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9ED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Digoksino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koncentracijos nustatymas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784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16,00</w:t>
            </w:r>
          </w:p>
        </w:tc>
      </w:tr>
      <w:tr w:rsidR="00D85530" w:rsidRPr="00FE375D" w14:paraId="6FBBCEFA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A6FD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15202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68F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Valproinės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rūgšties koncentracijos nustatymas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A29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14,65</w:t>
            </w:r>
          </w:p>
        </w:tc>
      </w:tr>
      <w:tr w:rsidR="00D85530" w:rsidRPr="00FE375D" w14:paraId="7481DFFF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02F4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15203</w:t>
            </w:r>
          </w:p>
        </w:tc>
        <w:tc>
          <w:tcPr>
            <w:tcW w:w="6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845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Karbamezepino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koncentracijos nustatymas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DB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30,02</w:t>
            </w:r>
          </w:p>
        </w:tc>
      </w:tr>
      <w:tr w:rsidR="00D85530" w:rsidRPr="00FE375D" w14:paraId="0895AEBD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3D8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15204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987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Gentamicino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koncentracijos nustatymas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F65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17,02</w:t>
            </w:r>
          </w:p>
        </w:tc>
      </w:tr>
      <w:tr w:rsidR="00D85530" w:rsidRPr="00FE375D" w14:paraId="7C683E24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414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15205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337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Vankomicino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koncentracijos nustatymas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25E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13,09</w:t>
            </w:r>
          </w:p>
        </w:tc>
      </w:tr>
      <w:tr w:rsidR="00D85530" w:rsidRPr="00FE375D" w14:paraId="1123D22D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F2C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15206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6DF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Ciklosporino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koncentracijos nustatymas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AD5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24,65</w:t>
            </w:r>
          </w:p>
        </w:tc>
      </w:tr>
      <w:tr w:rsidR="00D85530" w:rsidRPr="00FE375D" w14:paraId="78C6FEEC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CD9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15216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A0A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Monokloninių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baltymų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imunofiksacijos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D4A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40,20</w:t>
            </w:r>
          </w:p>
        </w:tc>
      </w:tr>
      <w:tr w:rsidR="00D85530" w:rsidRPr="00FE375D" w14:paraId="46373252" w14:textId="77777777" w:rsidTr="005B3337">
        <w:trPr>
          <w:gridAfter w:val="1"/>
          <w:wAfter w:w="393" w:type="dxa"/>
          <w:trHeight w:val="3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AD3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15218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6FE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Narkotinių medžiagų nustatymas (šlapimo testas)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9EA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6,00</w:t>
            </w:r>
          </w:p>
        </w:tc>
      </w:tr>
      <w:tr w:rsidR="005B3337" w:rsidRPr="00FE375D" w14:paraId="2C30611D" w14:textId="77777777" w:rsidTr="005B3337">
        <w:trPr>
          <w:gridAfter w:val="1"/>
          <w:wAfter w:w="391" w:type="dxa"/>
          <w:trHeight w:val="31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E7B5" w14:textId="77777777" w:rsidR="005B3337" w:rsidRPr="00FE375D" w:rsidRDefault="005B3337" w:rsidP="00761168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15220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0FC0" w14:textId="77777777" w:rsidR="005B3337" w:rsidRPr="00FE375D" w:rsidRDefault="005B3337" w:rsidP="00761168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292C59">
              <w:rPr>
                <w:rFonts w:eastAsia="Times New Roman" w:cs="Times New Roman"/>
                <w:lang w:eastAsia="lt-LT"/>
              </w:rPr>
              <w:t xml:space="preserve">Tirpios į </w:t>
            </w:r>
            <w:proofErr w:type="spellStart"/>
            <w:r w:rsidRPr="00292C59">
              <w:rPr>
                <w:rFonts w:eastAsia="Times New Roman" w:cs="Times New Roman"/>
                <w:lang w:eastAsia="lt-LT"/>
              </w:rPr>
              <w:t>fms</w:t>
            </w:r>
            <w:proofErr w:type="spellEnd"/>
            <w:r w:rsidRPr="00292C59">
              <w:rPr>
                <w:rFonts w:eastAsia="Times New Roman" w:cs="Times New Roman"/>
                <w:lang w:eastAsia="lt-LT"/>
              </w:rPr>
              <w:t xml:space="preserve"> panašios </w:t>
            </w:r>
            <w:proofErr w:type="spellStart"/>
            <w:r w:rsidRPr="00292C59">
              <w:rPr>
                <w:rFonts w:eastAsia="Times New Roman" w:cs="Times New Roman"/>
                <w:lang w:eastAsia="lt-LT"/>
              </w:rPr>
              <w:t>tirozino</w:t>
            </w:r>
            <w:proofErr w:type="spellEnd"/>
            <w:r w:rsidRPr="00292C59">
              <w:rPr>
                <w:rFonts w:eastAsia="Times New Roman" w:cs="Times New Roman"/>
                <w:lang w:eastAsia="lt-LT"/>
              </w:rPr>
              <w:t xml:space="preserve"> kinazės-1 (sFlt-1) ir placentos augimo faktoriaus (</w:t>
            </w:r>
            <w:proofErr w:type="spellStart"/>
            <w:r w:rsidRPr="00292C59">
              <w:rPr>
                <w:rFonts w:eastAsia="Times New Roman" w:cs="Times New Roman"/>
                <w:lang w:eastAsia="lt-LT"/>
              </w:rPr>
              <w:t>PlGF</w:t>
            </w:r>
            <w:proofErr w:type="spellEnd"/>
            <w:r w:rsidRPr="00292C59">
              <w:rPr>
                <w:rFonts w:eastAsia="Times New Roman" w:cs="Times New Roman"/>
                <w:lang w:eastAsia="lt-LT"/>
              </w:rPr>
              <w:t>) santykis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2279" w14:textId="77777777" w:rsidR="005B3337" w:rsidRPr="00FE375D" w:rsidRDefault="005B3337" w:rsidP="00761168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53,76</w:t>
            </w:r>
          </w:p>
        </w:tc>
      </w:tr>
      <w:tr w:rsidR="005B3337" w:rsidRPr="00FE375D" w14:paraId="4EAE76F6" w14:textId="77777777" w:rsidTr="005B3337">
        <w:trPr>
          <w:gridAfter w:val="1"/>
          <w:wAfter w:w="391" w:type="dxa"/>
          <w:trHeight w:val="31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5140" w14:textId="77777777" w:rsidR="005B3337" w:rsidRPr="00FE375D" w:rsidRDefault="005B3337" w:rsidP="00761168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lastRenderedPageBreak/>
              <w:t>15221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FB89" w14:textId="77777777" w:rsidR="005B3337" w:rsidRPr="00FE375D" w:rsidRDefault="005B3337" w:rsidP="00761168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292C59">
              <w:rPr>
                <w:rFonts w:eastAsia="Times New Roman" w:cs="Times New Roman"/>
                <w:lang w:eastAsia="lt-LT"/>
              </w:rPr>
              <w:t xml:space="preserve">Tiesioginis </w:t>
            </w:r>
            <w:proofErr w:type="spellStart"/>
            <w:r w:rsidRPr="00292C59">
              <w:rPr>
                <w:rFonts w:eastAsia="Times New Roman" w:cs="Times New Roman"/>
                <w:lang w:eastAsia="lt-LT"/>
              </w:rPr>
              <w:t>hiperfibrinolizės</w:t>
            </w:r>
            <w:proofErr w:type="spellEnd"/>
            <w:r w:rsidRPr="00292C59">
              <w:rPr>
                <w:rFonts w:eastAsia="Times New Roman" w:cs="Times New Roman"/>
                <w:lang w:eastAsia="lt-LT"/>
              </w:rPr>
              <w:t xml:space="preserve"> tyrimas (ROTEM APTEM)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9734" w14:textId="77777777" w:rsidR="005B3337" w:rsidRPr="00FE375D" w:rsidRDefault="005B3337" w:rsidP="00761168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34,09</w:t>
            </w:r>
          </w:p>
        </w:tc>
      </w:tr>
      <w:tr w:rsidR="005B3337" w:rsidRPr="00FE375D" w14:paraId="678C6544" w14:textId="77777777" w:rsidTr="005B3337">
        <w:trPr>
          <w:gridAfter w:val="1"/>
          <w:wAfter w:w="391" w:type="dxa"/>
          <w:trHeight w:val="31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A9BD" w14:textId="77777777" w:rsidR="005B3337" w:rsidRPr="00FE375D" w:rsidRDefault="005B3337" w:rsidP="00761168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15222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807D" w14:textId="77777777" w:rsidR="005B3337" w:rsidRPr="00FE375D" w:rsidRDefault="005B3337" w:rsidP="00761168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292C59">
              <w:rPr>
                <w:rFonts w:eastAsia="Times New Roman" w:cs="Times New Roman"/>
                <w:lang w:eastAsia="lt-LT"/>
              </w:rPr>
              <w:t>Heparino poveikio tyrimas (ROTEM HEPTEM)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2A88" w14:textId="77777777" w:rsidR="005B3337" w:rsidRPr="00FE375D" w:rsidRDefault="005B3337" w:rsidP="00761168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34,09</w:t>
            </w:r>
          </w:p>
        </w:tc>
      </w:tr>
      <w:tr w:rsidR="005B3337" w:rsidRPr="00FE375D" w14:paraId="16BDB20E" w14:textId="77777777" w:rsidTr="005B3337">
        <w:trPr>
          <w:gridAfter w:val="1"/>
          <w:wAfter w:w="391" w:type="dxa"/>
          <w:trHeight w:val="31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D4F2" w14:textId="77777777" w:rsidR="005B3337" w:rsidRPr="00FE375D" w:rsidRDefault="005B3337" w:rsidP="00761168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15224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0954" w14:textId="77777777" w:rsidR="005B3337" w:rsidRPr="00FE375D" w:rsidRDefault="005B3337" w:rsidP="00761168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292C59">
              <w:rPr>
                <w:rFonts w:eastAsia="Times New Roman" w:cs="Times New Roman"/>
                <w:lang w:eastAsia="lt-LT"/>
              </w:rPr>
              <w:t xml:space="preserve">Laisvasis </w:t>
            </w:r>
            <w:proofErr w:type="spellStart"/>
            <w:r w:rsidRPr="00292C59">
              <w:rPr>
                <w:rFonts w:eastAsia="Times New Roman" w:cs="Times New Roman"/>
                <w:lang w:eastAsia="lt-LT"/>
              </w:rPr>
              <w:t>normetanefrinas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A4F2" w14:textId="77777777" w:rsidR="005B3337" w:rsidRPr="00FE375D" w:rsidRDefault="005B3337" w:rsidP="00761168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9,13</w:t>
            </w:r>
          </w:p>
        </w:tc>
      </w:tr>
      <w:tr w:rsidR="005B3337" w:rsidRPr="00FE375D" w14:paraId="4EDA71BD" w14:textId="77777777" w:rsidTr="005B3337">
        <w:trPr>
          <w:gridAfter w:val="1"/>
          <w:wAfter w:w="391" w:type="dxa"/>
          <w:trHeight w:val="31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8A46" w14:textId="77777777" w:rsidR="005B3337" w:rsidRPr="00FE375D" w:rsidRDefault="005B3337" w:rsidP="00761168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15225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41F8" w14:textId="77777777" w:rsidR="005B3337" w:rsidRPr="00FE375D" w:rsidRDefault="005B3337" w:rsidP="00761168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292C59">
              <w:rPr>
                <w:rFonts w:eastAsia="Times New Roman" w:cs="Times New Roman"/>
                <w:lang w:eastAsia="lt-LT"/>
              </w:rPr>
              <w:t xml:space="preserve">Laisvasis </w:t>
            </w:r>
            <w:proofErr w:type="spellStart"/>
            <w:r w:rsidRPr="00292C59">
              <w:rPr>
                <w:rFonts w:eastAsia="Times New Roman" w:cs="Times New Roman"/>
                <w:lang w:eastAsia="lt-LT"/>
              </w:rPr>
              <w:t>metanefrinas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BD2F" w14:textId="77777777" w:rsidR="005B3337" w:rsidRPr="00FE375D" w:rsidRDefault="005B3337" w:rsidP="00761168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9,13</w:t>
            </w:r>
          </w:p>
        </w:tc>
      </w:tr>
    </w:tbl>
    <w:p w14:paraId="5F3739F5" w14:textId="77777777" w:rsidR="00D85530" w:rsidRDefault="00D85530" w:rsidP="00D85530">
      <w:pPr>
        <w:spacing w:after="0" w:line="240" w:lineRule="auto"/>
      </w:pPr>
    </w:p>
    <w:p w14:paraId="1E5AEA1C" w14:textId="77777777" w:rsidR="005B3337" w:rsidRDefault="005B3337" w:rsidP="00D85530">
      <w:pPr>
        <w:spacing w:after="0" w:line="240" w:lineRule="auto"/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1123"/>
        <w:gridCol w:w="6952"/>
        <w:gridCol w:w="1553"/>
      </w:tblGrid>
      <w:tr w:rsidR="00D85530" w:rsidRPr="00FE375D" w14:paraId="6A0732B6" w14:textId="77777777" w:rsidTr="00F3460F">
        <w:trPr>
          <w:trHeight w:val="31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60B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HEMATOLOGINIAI IR BENDRAKLINIKINIAI TYRIMAI</w:t>
            </w:r>
          </w:p>
        </w:tc>
      </w:tr>
      <w:tr w:rsidR="00D85530" w:rsidRPr="00FE375D" w14:paraId="4D5ED19D" w14:textId="77777777" w:rsidTr="00F3460F">
        <w:trPr>
          <w:trHeight w:val="31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5A3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D85530" w:rsidRPr="00FE375D" w14:paraId="72820F84" w14:textId="77777777" w:rsidTr="00F3460F">
        <w:trPr>
          <w:trHeight w:val="8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18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16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1C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D85530" w:rsidRPr="00FE375D" w14:paraId="00430DA5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32C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16001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4DC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Kapiliarinio kraujo paėmimas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136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1,48</w:t>
            </w:r>
          </w:p>
        </w:tc>
      </w:tr>
      <w:tr w:rsidR="00D85530" w:rsidRPr="00FE375D" w14:paraId="44BC7D6D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216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16002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113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Kapiliarinio kraujo tyrimas automatizuotu būdu (norma)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0D99" w14:textId="4A27A6F7" w:rsidR="00D85530" w:rsidRPr="00FE375D" w:rsidRDefault="00BF7E16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3,62</w:t>
            </w:r>
          </w:p>
        </w:tc>
      </w:tr>
      <w:tr w:rsidR="00D85530" w:rsidRPr="00FE375D" w14:paraId="7042F41B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861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16003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920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Kapiliarinio kraujo tyrimas automatizuotu būdu (patologija)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9599" w14:textId="1F1491BE" w:rsidR="00D85530" w:rsidRPr="00FE375D" w:rsidRDefault="00BF7E16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3,62</w:t>
            </w:r>
          </w:p>
        </w:tc>
      </w:tr>
      <w:tr w:rsidR="00D85530" w:rsidRPr="00FE375D" w14:paraId="7C879436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B4B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16004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4CC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Veninio kraujo tyrimas automatizuotu būdu (norma)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C514" w14:textId="133D5C5A" w:rsidR="00D85530" w:rsidRPr="00FE375D" w:rsidRDefault="00641DCC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3,60</w:t>
            </w:r>
          </w:p>
        </w:tc>
      </w:tr>
      <w:tr w:rsidR="00D85530" w:rsidRPr="00FE375D" w14:paraId="1E213315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D6D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16005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219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Veninio kraujo tyrimas automatizuotu būdu (patologija)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C1EA" w14:textId="063072E0" w:rsidR="00D85530" w:rsidRPr="00FE375D" w:rsidRDefault="00641DCC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3,80</w:t>
            </w:r>
          </w:p>
        </w:tc>
      </w:tr>
      <w:tr w:rsidR="00D85530" w:rsidRPr="00FE375D" w14:paraId="339F3183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76E1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16007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962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Retikulocitų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skaičiavimas automatizuotu būdu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AFFC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10,85</w:t>
            </w:r>
          </w:p>
        </w:tc>
      </w:tr>
      <w:tr w:rsidR="00D85530" w:rsidRPr="00FE375D" w14:paraId="3B0F430F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35B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16012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D5F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Kraujo tyrimas ENG nustatyti (veniniame kraujyje)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389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1,48</w:t>
            </w:r>
          </w:p>
        </w:tc>
      </w:tr>
      <w:tr w:rsidR="00D85530" w:rsidRPr="00FE375D" w14:paraId="7970D20E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606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16013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33F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Leukogramos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skaičiavimas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A82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3,26</w:t>
            </w:r>
          </w:p>
        </w:tc>
      </w:tr>
      <w:tr w:rsidR="00D85530" w:rsidRPr="00FE375D" w14:paraId="4F6A4F8A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66E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16048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D96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Šlapimo tyrimas automatizuotu būdu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EAC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6,70</w:t>
            </w:r>
          </w:p>
        </w:tc>
      </w:tr>
      <w:tr w:rsidR="00D85530" w:rsidRPr="00FE375D" w14:paraId="1C2686DF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4B6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16052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B7C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Kiekybinis gliukozės šlapime nustatymas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456F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0,95</w:t>
            </w:r>
          </w:p>
        </w:tc>
      </w:tr>
      <w:tr w:rsidR="00D85530" w:rsidRPr="00FE375D" w14:paraId="1C12C8FE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E0C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16053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A60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Šlapimo nuosėdų mikroskopija (norma)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7C6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0,71</w:t>
            </w:r>
          </w:p>
        </w:tc>
      </w:tr>
      <w:tr w:rsidR="00D85530" w:rsidRPr="00FE375D" w14:paraId="548394D2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88C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16054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E46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Šlapimo nuosėdų mikroskopija (patologija)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FA5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2,29</w:t>
            </w:r>
          </w:p>
        </w:tc>
      </w:tr>
      <w:tr w:rsidR="00D85530" w:rsidRPr="00FE375D" w14:paraId="60C4AD65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1A4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16056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DA8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Albuminas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šlapime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09C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18,45</w:t>
            </w:r>
          </w:p>
        </w:tc>
      </w:tr>
      <w:tr w:rsidR="00D85530" w:rsidRPr="00FE375D" w14:paraId="5EBB63D3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EC0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16060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ED4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Kiekybinis baltymo šlapime nustatymas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B40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D85530" w:rsidRPr="00FE375D" w14:paraId="3BFDD44E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913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16064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8C4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Koprogramos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įvertinimas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3F9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2,49</w:t>
            </w:r>
          </w:p>
        </w:tc>
      </w:tr>
      <w:tr w:rsidR="00D85530" w:rsidRPr="00FE375D" w14:paraId="46B42C23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9A9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16065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508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Tyrimas slaptam kraujavimui nustatyti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110E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0,57</w:t>
            </w:r>
          </w:p>
        </w:tc>
      </w:tr>
      <w:tr w:rsidR="00D85530" w:rsidRPr="00FE375D" w14:paraId="36C3DB69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23B1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16066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032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Pirmuonių išmatų tepinėlyje nustatymas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144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1,59</w:t>
            </w:r>
          </w:p>
        </w:tc>
      </w:tr>
      <w:tr w:rsidR="00D85530" w:rsidRPr="00FE375D" w14:paraId="39BB4918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091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16067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595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Kirmėlių kiaušinėlių išmatų tepinėlyje nustatymas (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Kato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metodu)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C36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2,05</w:t>
            </w:r>
          </w:p>
        </w:tc>
      </w:tr>
      <w:tr w:rsidR="00D85530" w:rsidRPr="00FE375D" w14:paraId="01BEB2C3" w14:textId="77777777" w:rsidTr="00F3460F">
        <w:trPr>
          <w:trHeight w:val="6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EF2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16068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091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Spalinių kiaušinėlių išmatų tepinėlyje nustatymas (lipnios plėvelės metodu)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2B6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1,41</w:t>
            </w:r>
          </w:p>
        </w:tc>
      </w:tr>
      <w:tr w:rsidR="00D85530" w:rsidRPr="00FE375D" w14:paraId="3CBBE971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99F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16069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4CC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Likvoro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fizinių savybių nustatymas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BB1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0,31</w:t>
            </w:r>
          </w:p>
        </w:tc>
      </w:tr>
      <w:tr w:rsidR="00D85530" w:rsidRPr="00FE375D" w14:paraId="30FB5138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6221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16072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49C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Likvoro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citozė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ir ląstelių diferencijavimas rankiniu būdu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380E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2,49</w:t>
            </w:r>
          </w:p>
        </w:tc>
      </w:tr>
      <w:tr w:rsidR="00D85530" w:rsidRPr="00FE375D" w14:paraId="7188802E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ACE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16073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18C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Rūgščiai atsparių bakterijų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likvoro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tepinėlyje nustatymas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2B4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1,54</w:t>
            </w:r>
          </w:p>
        </w:tc>
      </w:tr>
      <w:tr w:rsidR="00D85530" w:rsidRPr="00FE375D" w14:paraId="5DBA1646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528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16074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F68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Dažyto tepinėlio morfologinis tyrimas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F32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1,34</w:t>
            </w:r>
          </w:p>
        </w:tc>
      </w:tr>
      <w:tr w:rsidR="00D85530" w:rsidRPr="00FE375D" w14:paraId="5B83FCF3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5AD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16076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C02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Kiekybinis baltymo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likvore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nustatymas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0CF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D85530" w:rsidRPr="00FE375D" w14:paraId="43687360" w14:textId="77777777" w:rsidTr="00F3460F">
        <w:trPr>
          <w:trHeight w:val="6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F05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16077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E8F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Bendras skreplių tyrimas (fizinės savybės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natyvinio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preparato mikroskopija, dažyto tepinėlio mikroskopija)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F76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6,83</w:t>
            </w:r>
          </w:p>
        </w:tc>
      </w:tr>
      <w:tr w:rsidR="00D85530" w:rsidRPr="00FE375D" w14:paraId="40F5F6CD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09D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16078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0A8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Skreplių fizinių savybių nustatymas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7D9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0,51</w:t>
            </w:r>
          </w:p>
        </w:tc>
      </w:tr>
      <w:tr w:rsidR="00D85530" w:rsidRPr="00FE375D" w14:paraId="3126581D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F45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16079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37C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Skreplių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natyvinio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preparato mikroskopija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A1C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3,06</w:t>
            </w:r>
          </w:p>
        </w:tc>
      </w:tr>
      <w:tr w:rsidR="00D85530" w:rsidRPr="00FE375D" w14:paraId="5B708C08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1DF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16080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578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Skreplių dažyto tepinėlio morfologinis tyrimas  (mikroskopija)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448C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3,26</w:t>
            </w:r>
          </w:p>
        </w:tc>
      </w:tr>
      <w:tr w:rsidR="00D85530" w:rsidRPr="00FE375D" w14:paraId="242C92B4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F6F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16084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709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Tepinėlio iš lytinių organų citologinis tyrimas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200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9,77</w:t>
            </w:r>
          </w:p>
        </w:tc>
      </w:tr>
      <w:tr w:rsidR="00D85530" w:rsidRPr="00FE375D" w14:paraId="10131715" w14:textId="77777777" w:rsidTr="005B3337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C02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16087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A44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Limfmazgio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punktato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citologinis tyrimas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51A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8,36</w:t>
            </w:r>
          </w:p>
        </w:tc>
      </w:tr>
      <w:tr w:rsidR="00D85530" w:rsidRPr="00FE375D" w14:paraId="48597215" w14:textId="77777777" w:rsidTr="005B3337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3DB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lastRenderedPageBreak/>
              <w:t>16089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B0E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Punktatų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tyrimas rankiniu būdu 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571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7,98</w:t>
            </w:r>
          </w:p>
        </w:tc>
      </w:tr>
      <w:tr w:rsidR="00D85530" w:rsidRPr="00FE375D" w14:paraId="14FC3EC8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64F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16091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7A0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Skydliaukės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punktato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citologinis tyrimas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22A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8,18</w:t>
            </w:r>
          </w:p>
        </w:tc>
      </w:tr>
      <w:tr w:rsidR="00D85530" w:rsidRPr="00FE375D" w14:paraId="78DA54DC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378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16092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AB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Bronchų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aspirato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citologinis tyrimas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CBB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11,24</w:t>
            </w:r>
          </w:p>
        </w:tc>
      </w:tr>
      <w:tr w:rsidR="00D85530" w:rsidRPr="00FE375D" w14:paraId="6233B46B" w14:textId="77777777" w:rsidTr="00F3460F">
        <w:trPr>
          <w:trHeight w:val="6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7D0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16093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27D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Rūgščiai atsparių bakterijų bronchų aspiranto tepinėlyje nustatymas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78A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1,54</w:t>
            </w:r>
          </w:p>
        </w:tc>
      </w:tr>
      <w:tr w:rsidR="00D85530" w:rsidRPr="00FE375D" w14:paraId="28AD5A2C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575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16097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A91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Bronchoalveolinio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lavažo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mikroskopinis tyrimas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437F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11,24</w:t>
            </w:r>
          </w:p>
        </w:tc>
      </w:tr>
      <w:tr w:rsidR="00D85530" w:rsidRPr="00FE375D" w14:paraId="12D9B9AC" w14:textId="77777777" w:rsidTr="00F3460F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075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16100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D87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Prostatos sekreto tyrimas      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461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1,65</w:t>
            </w:r>
          </w:p>
        </w:tc>
      </w:tr>
      <w:tr w:rsidR="00D85530" w:rsidRPr="00FE375D" w14:paraId="7ED98BEF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C2B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16101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C2E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Sinovijinio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skysčio tyrimas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BD2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8,69</w:t>
            </w:r>
          </w:p>
        </w:tc>
      </w:tr>
      <w:tr w:rsidR="00D85530" w:rsidRPr="00FE375D" w14:paraId="0B340F0D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38F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16102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962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Nosies sekreto tyrimas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06FE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5,49</w:t>
            </w:r>
          </w:p>
        </w:tc>
      </w:tr>
      <w:tr w:rsidR="00D85530" w:rsidRPr="00FE375D" w14:paraId="63A9DDB9" w14:textId="77777777" w:rsidTr="00F3460F">
        <w:trPr>
          <w:trHeight w:val="6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11D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16105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D7E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Kraujo grupės pagal ABO antigenus ir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rezus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Rh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(D) priklausomybės faktoriaus nustatymas plokšteliniu būdu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73A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7,98</w:t>
            </w:r>
          </w:p>
        </w:tc>
      </w:tr>
      <w:tr w:rsidR="00D85530" w:rsidRPr="00FE375D" w14:paraId="55EB6988" w14:textId="77777777" w:rsidTr="00F3460F">
        <w:trPr>
          <w:trHeight w:val="6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F45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16106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E02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Kraujo grupės pagal ABO antigenus ir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rezus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Rh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(D) priklausomybės faktoriaus nustatymas stulpelinių būdu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32DE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17,88</w:t>
            </w:r>
          </w:p>
        </w:tc>
      </w:tr>
      <w:tr w:rsidR="00D85530" w:rsidRPr="00FE375D" w14:paraId="60C7C98D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5C0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16109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29C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Rezus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sistemos fenotipo nustatymas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būdu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777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26,63</w:t>
            </w:r>
          </w:p>
        </w:tc>
      </w:tr>
      <w:tr w:rsidR="00D85530" w:rsidRPr="00FE375D" w14:paraId="514D6732" w14:textId="77777777" w:rsidTr="00F3460F">
        <w:trPr>
          <w:trHeight w:val="6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FE5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16112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1A7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Antikūnų nustatymas, naudojant 3-jų donorų standartinius eritrocitus,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būdu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E60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18,19</w:t>
            </w:r>
          </w:p>
        </w:tc>
      </w:tr>
      <w:tr w:rsidR="00D85530" w:rsidRPr="00FE375D" w14:paraId="090FAFC4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BC0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16113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7B1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Tiesioginis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Kumbso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mėginys (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būdu)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EDD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6,46</w:t>
            </w:r>
          </w:p>
        </w:tc>
      </w:tr>
      <w:tr w:rsidR="00D85530" w:rsidRPr="00FE375D" w14:paraId="7E27A9A3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AC3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16114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EAA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Tiesioginis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Kumbso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mėginys (IgG-C3d-ctl)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būdu)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14F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14,24</w:t>
            </w:r>
          </w:p>
        </w:tc>
      </w:tr>
      <w:tr w:rsidR="00D85530" w:rsidRPr="00FE375D" w14:paraId="698D0EEB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C4D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16116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DC1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Tiesioginis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Kumbso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mėginys (IgG-IgA-IgM-C3c- C3cd-ctl)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būdu)                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A36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16,52</w:t>
            </w:r>
          </w:p>
        </w:tc>
      </w:tr>
      <w:tr w:rsidR="00D85530" w:rsidRPr="00FE375D" w14:paraId="79256125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3F6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16118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8A8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Antikūnų identifikavimas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CEF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23,98</w:t>
            </w:r>
          </w:p>
        </w:tc>
      </w:tr>
      <w:tr w:rsidR="00D85530" w:rsidRPr="00FE375D" w14:paraId="661A58E1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C7F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16119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629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Antikūnų titras (šalčio agliutininai)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169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3,33</w:t>
            </w:r>
          </w:p>
        </w:tc>
      </w:tr>
      <w:tr w:rsidR="00D85530" w:rsidRPr="00FE375D" w14:paraId="51C4960D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936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16122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537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Kraujo suderinamumo mėginys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būdu)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05C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10,60</w:t>
            </w:r>
          </w:p>
        </w:tc>
      </w:tr>
      <w:tr w:rsidR="00D85530" w:rsidRPr="00FE375D" w14:paraId="63887F58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61D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16125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3FC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Kell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antigeno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0C0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7,14</w:t>
            </w:r>
          </w:p>
        </w:tc>
      </w:tr>
      <w:tr w:rsidR="00D85530" w:rsidRPr="00FE375D" w14:paraId="64EB1148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2BE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16126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546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N nustatymas rankiniu būdu              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97B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3,13</w:t>
            </w:r>
          </w:p>
        </w:tc>
      </w:tr>
      <w:tr w:rsidR="00D85530" w:rsidRPr="00FE375D" w14:paraId="177E77D5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F42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16128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BBA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S nustatymas rankiniu būdu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E6D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5,89</w:t>
            </w:r>
          </w:p>
        </w:tc>
      </w:tr>
      <w:tr w:rsidR="00D85530" w:rsidRPr="00FE375D" w14:paraId="7D237EFE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D7A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16129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1BF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s nustatymas rankiniu būdu              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49FE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8,18</w:t>
            </w:r>
          </w:p>
        </w:tc>
      </w:tr>
      <w:tr w:rsidR="00D85530" w:rsidRPr="00FE375D" w14:paraId="0FD5DE63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E1C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16130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E49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C nustatymas rankiniu būdu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39E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1,85</w:t>
            </w:r>
          </w:p>
        </w:tc>
      </w:tr>
      <w:tr w:rsidR="00D85530" w:rsidRPr="00FE375D" w14:paraId="4E40EB43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276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16131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418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c nustatymas rankiniu būdu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F74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1,34</w:t>
            </w:r>
          </w:p>
        </w:tc>
      </w:tr>
      <w:tr w:rsidR="00D85530" w:rsidRPr="00FE375D" w14:paraId="2BEDA8D8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3C4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16132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994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E nustatymas rankiniu būdu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340C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1,34</w:t>
            </w:r>
          </w:p>
        </w:tc>
      </w:tr>
      <w:tr w:rsidR="00D85530" w:rsidRPr="00FE375D" w14:paraId="4EB4BD54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34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16133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E9E33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e nustatymas rankiniu būdu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E98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1,85</w:t>
            </w:r>
          </w:p>
        </w:tc>
      </w:tr>
      <w:tr w:rsidR="00D85530" w:rsidRPr="00FE375D" w14:paraId="26D0B155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01ED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16134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604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Kidd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>(a)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Jk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(a)) nustatymas rankiniu būdu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D65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10,10</w:t>
            </w:r>
          </w:p>
        </w:tc>
      </w:tr>
      <w:tr w:rsidR="00D85530" w:rsidRPr="00FE375D" w14:paraId="595BA532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FC8B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16135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0A1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Kidd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>(b)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Jk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(b)) nustatymas rankiniu būdu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47B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10,10</w:t>
            </w:r>
          </w:p>
        </w:tc>
      </w:tr>
      <w:tr w:rsidR="00D85530" w:rsidRPr="00FE375D" w14:paraId="4618772F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631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16136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D00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Lewis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(a)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Le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(a) nustatymas rankiniu būdu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8D9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11,95</w:t>
            </w:r>
          </w:p>
        </w:tc>
      </w:tr>
      <w:tr w:rsidR="00D85530" w:rsidRPr="00FE375D" w14:paraId="6F6D8ABA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13E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16137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3A5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Lewis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(b)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Le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(b) nustatymas rankiniu būdu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2F1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5,42</w:t>
            </w:r>
          </w:p>
        </w:tc>
      </w:tr>
      <w:tr w:rsidR="00D85530" w:rsidRPr="00FE375D" w14:paraId="427B57CC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E7B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16138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87A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M nustatymas rankiniu būdu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0D4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3,13</w:t>
            </w:r>
          </w:p>
        </w:tc>
      </w:tr>
      <w:tr w:rsidR="00D85530" w:rsidRPr="00FE375D" w14:paraId="36721B90" w14:textId="77777777" w:rsidTr="00F3460F">
        <w:trPr>
          <w:trHeight w:val="6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F72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16139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E53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ABO kraujo grupės nustatymas (be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Rh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faktoriaus) rankiniu būdu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21BC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1,59</w:t>
            </w:r>
          </w:p>
        </w:tc>
      </w:tr>
      <w:tr w:rsidR="00D85530" w:rsidRPr="00FE375D" w14:paraId="24AA85C5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3D4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16140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929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Autokontrolės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2F4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7,21</w:t>
            </w:r>
          </w:p>
        </w:tc>
      </w:tr>
      <w:tr w:rsidR="00D85530" w:rsidRPr="00FE375D" w14:paraId="03EB9475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9B4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16141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BBE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Fy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(a)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15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11,31</w:t>
            </w:r>
          </w:p>
        </w:tc>
      </w:tr>
      <w:tr w:rsidR="00D85530" w:rsidRPr="00FE375D" w14:paraId="010C41A0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ED8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16142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F1A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Fy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(b)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16D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11,31</w:t>
            </w:r>
          </w:p>
        </w:tc>
      </w:tr>
      <w:tr w:rsidR="00D85530" w:rsidRPr="00FE375D" w14:paraId="291D4321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52D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16143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F96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Lu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(a)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5D3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10,27</w:t>
            </w:r>
          </w:p>
        </w:tc>
      </w:tr>
      <w:tr w:rsidR="00D85530" w:rsidRPr="00FE375D" w14:paraId="7AEC1C43" w14:textId="77777777" w:rsidTr="005B3337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004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16144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CC4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Antigeno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Lu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(b)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B9B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10,41</w:t>
            </w:r>
          </w:p>
        </w:tc>
      </w:tr>
      <w:tr w:rsidR="00D85530" w:rsidRPr="00FE375D" w14:paraId="768DE306" w14:textId="77777777" w:rsidTr="005B3337">
        <w:trPr>
          <w:trHeight w:val="6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34A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lastRenderedPageBreak/>
              <w:t>16146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678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Naujagimio kraujo grupės (ABO/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Rh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) nustatymas ir tiesioginis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Kumbso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mėginys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677C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15,19</w:t>
            </w:r>
          </w:p>
        </w:tc>
      </w:tr>
      <w:tr w:rsidR="00D85530" w:rsidRPr="00FE375D" w14:paraId="1B54290B" w14:textId="77777777" w:rsidTr="00F3460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B5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16147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ADC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Kraujo grupės nustatymas kryžminiu, stulpelinių būdu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0DC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14,11</w:t>
            </w:r>
          </w:p>
        </w:tc>
      </w:tr>
      <w:tr w:rsidR="00D85530" w:rsidRPr="00FE375D" w14:paraId="0648D786" w14:textId="77777777" w:rsidTr="00F3460F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42B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16150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8524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Šalčio antikūnų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stulpeliniu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82A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26,50</w:t>
            </w:r>
          </w:p>
        </w:tc>
      </w:tr>
    </w:tbl>
    <w:p w14:paraId="3380F297" w14:textId="77777777" w:rsidR="00D85530" w:rsidRDefault="00D85530" w:rsidP="00D85530">
      <w:pPr>
        <w:spacing w:after="0" w:line="240" w:lineRule="auto"/>
      </w:pPr>
    </w:p>
    <w:p w14:paraId="74E76C8F" w14:textId="77777777" w:rsidR="00D85530" w:rsidRDefault="00D85530" w:rsidP="00D85530">
      <w:pPr>
        <w:spacing w:after="0" w:line="240" w:lineRule="auto"/>
      </w:pPr>
    </w:p>
    <w:p w14:paraId="6D3CA4C1" w14:textId="2C417194" w:rsidR="00D85530" w:rsidRDefault="00D85530" w:rsidP="00D85530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1078"/>
        <w:gridCol w:w="6997"/>
        <w:gridCol w:w="1553"/>
      </w:tblGrid>
      <w:tr w:rsidR="00D85530" w:rsidRPr="00FE375D" w14:paraId="16630851" w14:textId="77777777" w:rsidTr="00F3460F">
        <w:trPr>
          <w:trHeight w:val="31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753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MIKROBIOLOGINIAI TYRIMAI</w:t>
            </w:r>
          </w:p>
        </w:tc>
      </w:tr>
      <w:tr w:rsidR="00D85530" w:rsidRPr="00FE375D" w14:paraId="4C071110" w14:textId="77777777" w:rsidTr="00F3460F">
        <w:trPr>
          <w:trHeight w:val="31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18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D85530" w:rsidRPr="00FE375D" w14:paraId="20A1CACA" w14:textId="77777777" w:rsidTr="00F3460F">
        <w:trPr>
          <w:trHeight w:val="85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757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51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61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D85530" w:rsidRPr="00FE375D" w14:paraId="28F6B52E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79B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17001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C65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skreplių pasėlio rankiniu būdu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BAB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11,15</w:t>
            </w:r>
          </w:p>
        </w:tc>
      </w:tr>
      <w:tr w:rsidR="00D85530" w:rsidRPr="00FE375D" w14:paraId="21795796" w14:textId="77777777" w:rsidTr="009B6B35">
        <w:trPr>
          <w:trHeight w:val="29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701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17002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F08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Neigiamo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Bronchoalveolinio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lavažo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pasėlio rankiniu būdu nustatymas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961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11,96</w:t>
            </w:r>
          </w:p>
        </w:tc>
      </w:tr>
      <w:tr w:rsidR="00D85530" w:rsidRPr="00FE375D" w14:paraId="781F00E3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DDC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17006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BFC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Neigiamo šlapimo pasėlio rankiniu būdu nustatymas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6D3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5,67</w:t>
            </w:r>
          </w:p>
        </w:tc>
      </w:tr>
      <w:tr w:rsidR="00D85530" w:rsidRPr="00FE375D" w14:paraId="36EDA586" w14:textId="77777777" w:rsidTr="009B6B35">
        <w:trPr>
          <w:trHeight w:val="37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E99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17009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34A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šlapimo pasėlio salmonelėms rankiniu būdu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E35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10,24</w:t>
            </w:r>
          </w:p>
        </w:tc>
      </w:tr>
      <w:tr w:rsidR="00D85530" w:rsidRPr="00FE375D" w14:paraId="2049FB81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D78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17010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30D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kraujo pasėlio automatizuotu būdu (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aerobams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ir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anaerobams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FB0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33,17</w:t>
            </w:r>
          </w:p>
        </w:tc>
      </w:tr>
      <w:tr w:rsidR="00D85530" w:rsidRPr="00FE375D" w14:paraId="58DE47B1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48C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17012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982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kraujo pasėlio automatizuotu būdu vaikams iki 5 m. amžiaus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9BB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20,12</w:t>
            </w:r>
          </w:p>
        </w:tc>
      </w:tr>
      <w:tr w:rsidR="00D85530" w:rsidRPr="00FE375D" w14:paraId="6C78A25C" w14:textId="77777777" w:rsidTr="009B6B35">
        <w:trPr>
          <w:trHeight w:val="28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4271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17016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CD88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stuburo smegenų skysčio pasėlio rankiniu būdu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A42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10,18</w:t>
            </w:r>
          </w:p>
        </w:tc>
      </w:tr>
      <w:tr w:rsidR="00D85530" w:rsidRPr="00FE375D" w14:paraId="3C239A19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A6D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17017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9D6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Neigiamo sterilių organizmo skysčių pasėlio rankiniu būdu nustatymas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AE9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15,34</w:t>
            </w:r>
          </w:p>
        </w:tc>
      </w:tr>
      <w:tr w:rsidR="00D85530" w:rsidRPr="00FE375D" w14:paraId="741AC870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7B7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17018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2C0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Neigiamo pūlingų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eksudatų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pasėlio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A6B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15,34</w:t>
            </w:r>
          </w:p>
        </w:tc>
      </w:tr>
      <w:tr w:rsidR="00D85530" w:rsidRPr="00FE375D" w14:paraId="617AAA7F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5F5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17019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0AD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Neigiamo tepinėlių iš žaizdų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aerobams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pasėlio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995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6,82</w:t>
            </w:r>
          </w:p>
        </w:tc>
      </w:tr>
      <w:tr w:rsidR="00D85530" w:rsidRPr="00FE375D" w14:paraId="3EB87C42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A8B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17020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975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tepinėlių iš akių pasėlio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ED4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7,01</w:t>
            </w:r>
          </w:p>
        </w:tc>
      </w:tr>
      <w:tr w:rsidR="00D85530" w:rsidRPr="00FE375D" w14:paraId="51BA5512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C40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17021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D28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tepinėlių iš ausų pasėlio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756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10,44</w:t>
            </w:r>
          </w:p>
        </w:tc>
      </w:tr>
      <w:tr w:rsidR="00D85530" w:rsidRPr="00FE375D" w14:paraId="1F22476B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61F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17022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079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tepinėlio iš nosies auksiniam stafilokokui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2BC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7,45</w:t>
            </w:r>
          </w:p>
        </w:tc>
      </w:tr>
      <w:tr w:rsidR="00D85530" w:rsidRPr="00FE375D" w14:paraId="49069AE2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95B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17023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1A2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Neigiamas veido daubų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punktatų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tyrimas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F1C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11,65</w:t>
            </w:r>
          </w:p>
        </w:tc>
      </w:tr>
      <w:tr w:rsidR="00D85530" w:rsidRPr="00FE375D" w14:paraId="5D85D623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B02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17024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E97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Neigiamo tepinėlio iš gerklų pasėlio hemoliziniams streptokokams nustatymas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3D0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5,54</w:t>
            </w:r>
          </w:p>
        </w:tc>
      </w:tr>
      <w:tr w:rsidR="00D85530" w:rsidRPr="00FE375D" w14:paraId="70376DA9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D71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17027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F65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Neigiamo pasėlio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gonokokams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BDA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14,64</w:t>
            </w:r>
          </w:p>
        </w:tc>
      </w:tr>
      <w:tr w:rsidR="00D85530" w:rsidRPr="00FE375D" w14:paraId="14D60052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E81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17028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0318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tepinėlio iš genitalijų pasėlio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546F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10,07</w:t>
            </w:r>
          </w:p>
        </w:tc>
      </w:tr>
      <w:tr w:rsidR="00D85530" w:rsidRPr="00FE375D" w14:paraId="4926F3B7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F3A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17029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FBE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spermos, prostatos sekreto pasėlio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A96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12,60</w:t>
            </w:r>
          </w:p>
        </w:tc>
      </w:tr>
      <w:tr w:rsidR="00D85530" w:rsidRPr="00FE375D" w14:paraId="7B4FCE9B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9F3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17030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558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kateterių, drenų pasėlio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E83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5,41</w:t>
            </w:r>
          </w:p>
        </w:tc>
      </w:tr>
      <w:tr w:rsidR="00D85530" w:rsidRPr="00FE375D" w14:paraId="09219E08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079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17031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32A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Neigiamo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bioptatų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(limfmazgių, plaučių, kepenų ir kt.) pasėlio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01B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16,82</w:t>
            </w:r>
          </w:p>
        </w:tc>
      </w:tr>
      <w:tr w:rsidR="00D85530" w:rsidRPr="00FE375D" w14:paraId="1B2E934E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61BC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17032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586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išmatų diagnostinio pasėlio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C2A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19,98</w:t>
            </w:r>
          </w:p>
        </w:tc>
      </w:tr>
      <w:tr w:rsidR="00D85530" w:rsidRPr="00FE375D" w14:paraId="591432AE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DCD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17033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201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išmatų profilaktinio pasėlio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09D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8,33</w:t>
            </w:r>
          </w:p>
        </w:tc>
      </w:tr>
      <w:tr w:rsidR="00D85530" w:rsidRPr="00FE375D" w14:paraId="0816598C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122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17036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47C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Neigiamo tulžies pasėlio nustatymas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5C4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12,60</w:t>
            </w:r>
          </w:p>
        </w:tc>
      </w:tr>
      <w:tr w:rsidR="00D85530" w:rsidRPr="00FE375D" w14:paraId="5E176F60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163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17037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2B5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įvairios patologinės medžiagos pasėlio grybams (išskyrus odos, nagų ir plaukų) nustatymas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E5D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9,43</w:t>
            </w:r>
          </w:p>
        </w:tc>
      </w:tr>
      <w:tr w:rsidR="00D85530" w:rsidRPr="00FE375D" w14:paraId="2F143616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A2E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17038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100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Odos, nagų ir plaukų mikroskopinio tyrimo grybams nustatymas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629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3,76</w:t>
            </w:r>
          </w:p>
        </w:tc>
      </w:tr>
      <w:tr w:rsidR="00D85530" w:rsidRPr="00FE375D" w14:paraId="36A35A82" w14:textId="77777777" w:rsidTr="005B3337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B0F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17041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C1A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Moters lyties organų išskyrų mikroskopijos tyrimas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6A1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6,44</w:t>
            </w:r>
          </w:p>
        </w:tc>
      </w:tr>
      <w:tr w:rsidR="00D85530" w:rsidRPr="00FE375D" w14:paraId="3C7F21FE" w14:textId="77777777" w:rsidTr="005B3337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ED9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lastRenderedPageBreak/>
              <w:t>17042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94D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Vyro lyties organų išskyrų mikroskopijos tyrimas     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036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5,34</w:t>
            </w:r>
          </w:p>
        </w:tc>
      </w:tr>
      <w:tr w:rsidR="00D85530" w:rsidRPr="00FE375D" w14:paraId="193716B0" w14:textId="77777777" w:rsidTr="009B6B35">
        <w:trPr>
          <w:trHeight w:val="29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E11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17044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1F8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Patologinės medžiagos tepinėlio, dažyto Gramo būdu, mikroskopija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548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5,10</w:t>
            </w:r>
          </w:p>
        </w:tc>
      </w:tr>
      <w:tr w:rsidR="00D85530" w:rsidRPr="00FE375D" w14:paraId="638E91BF" w14:textId="77777777" w:rsidTr="009B6B35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2EA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17045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EEB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Jautrumo antibakteriniams vaistams nustatymas diskų difuzijos metodu (6 diskai)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CC7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6,18</w:t>
            </w:r>
          </w:p>
        </w:tc>
      </w:tr>
      <w:tr w:rsidR="00D85530" w:rsidRPr="00FE375D" w14:paraId="2838C11D" w14:textId="77777777" w:rsidTr="009B6B35">
        <w:trPr>
          <w:trHeight w:val="6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462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17046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D9A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Jautrumo antibakteriniams vaistams nustatymas diskų difuzijos metodu (12 diskų)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97D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8,16</w:t>
            </w:r>
          </w:p>
        </w:tc>
      </w:tr>
      <w:tr w:rsidR="00D85530" w:rsidRPr="00FE375D" w14:paraId="7FD6F77A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3D3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17050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46D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Jautrumo antibakteriniams vaistams nustatymas automatizuota sistema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A5B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15,54</w:t>
            </w:r>
          </w:p>
        </w:tc>
      </w:tr>
      <w:tr w:rsidR="00D85530" w:rsidRPr="00FE375D" w14:paraId="26CD63FD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04A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17051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1B8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Antibakterinio vaisto MIK (mg/ml) nustatymas E-testų metodu (viena bakterija – vienas vaistas)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334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14,27</w:t>
            </w:r>
          </w:p>
        </w:tc>
      </w:tr>
      <w:tr w:rsidR="00D85530" w:rsidRPr="00FE375D" w14:paraId="47E3DE1B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A1E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17053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D45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Candida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jautrumo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antigrybiniams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vaistams nustatymas el. testų metodu (vienas vaistas vienai kultūrai)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99EC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15,54</w:t>
            </w:r>
          </w:p>
        </w:tc>
      </w:tr>
      <w:tr w:rsidR="00D85530" w:rsidRPr="00FE375D" w14:paraId="2B82540E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96D1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17056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7DB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Šigelių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identifikavimas iki rūšies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61E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13,30</w:t>
            </w:r>
          </w:p>
        </w:tc>
      </w:tr>
      <w:tr w:rsidR="00D85530" w:rsidRPr="00FE375D" w14:paraId="09EF8192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753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17058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6B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Salmonelių identifikavimas iki rūšies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627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24,95</w:t>
            </w:r>
          </w:p>
        </w:tc>
      </w:tr>
      <w:tr w:rsidR="00D85530" w:rsidRPr="00FE375D" w14:paraId="675BD8E4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67C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17060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F76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Enteropatogeninių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ešerichijų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identifikavimas iki rūšies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5BB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17,06</w:t>
            </w:r>
          </w:p>
        </w:tc>
      </w:tr>
      <w:tr w:rsidR="00D85530" w:rsidRPr="00FE375D" w14:paraId="3BBE409A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995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17063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6C4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Clostridium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difficile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(C.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difficile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)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išskyrimas ir identifikavimas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1A4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28,65</w:t>
            </w:r>
          </w:p>
        </w:tc>
      </w:tr>
      <w:tr w:rsidR="00D85530" w:rsidRPr="00FE375D" w14:paraId="367F322F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19B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17068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EC5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Roto virusų nustatymas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imunochromatografiniu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09FF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7,52</w:t>
            </w:r>
          </w:p>
        </w:tc>
      </w:tr>
      <w:tr w:rsidR="00D85530" w:rsidRPr="00FE375D" w14:paraId="0400EE82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7E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17069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E92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Adeno virusų nustatymas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imunochromatografiniu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A77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7,52</w:t>
            </w:r>
          </w:p>
        </w:tc>
      </w:tr>
      <w:tr w:rsidR="00D85530" w:rsidRPr="00FE375D" w14:paraId="4EBDAB5F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960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17070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F86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Streptokokų, alfa-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hemolitinių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streptokokų identifikavimas iki rūšies kraujo pasėliuose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AFA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19,17</w:t>
            </w:r>
          </w:p>
        </w:tc>
      </w:tr>
      <w:tr w:rsidR="00D85530" w:rsidRPr="00FE375D" w14:paraId="4362D751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4D5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17071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65F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Beta-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hemolitinių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streptokokų identifikavimas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3F8E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15,72</w:t>
            </w:r>
          </w:p>
        </w:tc>
      </w:tr>
      <w:tr w:rsidR="00D85530" w:rsidRPr="00FE375D" w14:paraId="60D852B3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292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17085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7D4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Candida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genties grybų nustatymas auginant ant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chromogeninio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agaro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DFA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2,35</w:t>
            </w:r>
          </w:p>
        </w:tc>
      </w:tr>
      <w:tr w:rsidR="00D85530" w:rsidRPr="00FE375D" w14:paraId="192FCDDB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83F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17086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14B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Candida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genties grybų nustatymas testų sistemos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A25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8,16</w:t>
            </w:r>
          </w:p>
        </w:tc>
      </w:tr>
      <w:tr w:rsidR="00D85530" w:rsidRPr="00FE375D" w14:paraId="285F1494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13C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17087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0B7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E.coli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O157 identifikavimas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9B3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13,19</w:t>
            </w:r>
          </w:p>
        </w:tc>
      </w:tr>
      <w:tr w:rsidR="00D85530" w:rsidRPr="00FE375D" w14:paraId="159C4F54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4C3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17090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49F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Vidalio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reakcija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A7B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9,54</w:t>
            </w:r>
          </w:p>
        </w:tc>
      </w:tr>
      <w:tr w:rsidR="00D85530" w:rsidRPr="00FE375D" w14:paraId="737274DF" w14:textId="77777777" w:rsidTr="00F3460F">
        <w:trPr>
          <w:trHeight w:val="5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0011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17095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B48A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Antikūnų bruceliozės sukėlėjui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arba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>)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ABD2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54,71</w:t>
            </w:r>
          </w:p>
        </w:tc>
      </w:tr>
      <w:tr w:rsidR="00D85530" w:rsidRPr="00FE375D" w14:paraId="04510218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8A3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17096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6B5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IgA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kokliušo sukėlėjui nustatymas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E36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17,13</w:t>
            </w:r>
          </w:p>
        </w:tc>
      </w:tr>
      <w:tr w:rsidR="00D85530" w:rsidRPr="00FE375D" w14:paraId="3161F446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FDF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17097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4C1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kokliušo sukėlėjui nustatymas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D42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19,35</w:t>
            </w:r>
          </w:p>
        </w:tc>
      </w:tr>
      <w:tr w:rsidR="00D85530" w:rsidRPr="00FE375D" w14:paraId="36AFCFF8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F0E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17100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A99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Helicobacter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pylori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B22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19,35</w:t>
            </w:r>
          </w:p>
        </w:tc>
      </w:tr>
      <w:tr w:rsidR="00203ACF" w:rsidRPr="00FE375D" w14:paraId="0EE87E16" w14:textId="77777777" w:rsidTr="00FC28C6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1C43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17101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EE8A" w14:textId="01661C8E" w:rsidR="00203ACF" w:rsidRPr="00203ACF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203ACF">
              <w:t>IgA</w:t>
            </w:r>
            <w:proofErr w:type="spellEnd"/>
            <w:r w:rsidRPr="00203ACF">
              <w:t xml:space="preserve"> antikūnų </w:t>
            </w:r>
            <w:proofErr w:type="spellStart"/>
            <w:r w:rsidRPr="00203ACF">
              <w:t>Yersinia</w:t>
            </w:r>
            <w:proofErr w:type="spellEnd"/>
            <w:r w:rsidRPr="00203ACF">
              <w:t xml:space="preserve"> </w:t>
            </w:r>
            <w:proofErr w:type="spellStart"/>
            <w:r w:rsidRPr="00203ACF">
              <w:t>spp</w:t>
            </w:r>
            <w:proofErr w:type="spellEnd"/>
            <w:r w:rsidRPr="00203ACF">
              <w:t xml:space="preserve">. nustatymas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E073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16,59</w:t>
            </w:r>
          </w:p>
        </w:tc>
      </w:tr>
      <w:tr w:rsidR="00203ACF" w:rsidRPr="00FE375D" w14:paraId="132DF764" w14:textId="77777777" w:rsidTr="00FC28C6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D176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17102</w:t>
            </w:r>
          </w:p>
        </w:tc>
        <w:tc>
          <w:tcPr>
            <w:tcW w:w="6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4993" w14:textId="45621FB8" w:rsidR="00203ACF" w:rsidRPr="00203ACF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203ACF">
              <w:t>IgG</w:t>
            </w:r>
            <w:proofErr w:type="spellEnd"/>
            <w:r w:rsidRPr="00203ACF">
              <w:t xml:space="preserve"> antikūnų </w:t>
            </w:r>
            <w:proofErr w:type="spellStart"/>
            <w:r w:rsidRPr="00203ACF">
              <w:t>Yersinia</w:t>
            </w:r>
            <w:proofErr w:type="spellEnd"/>
            <w:r w:rsidRPr="00203ACF">
              <w:t xml:space="preserve"> </w:t>
            </w:r>
            <w:proofErr w:type="spellStart"/>
            <w:r w:rsidRPr="00203ACF">
              <w:t>spp</w:t>
            </w:r>
            <w:proofErr w:type="spellEnd"/>
            <w:r w:rsidRPr="00203ACF">
              <w:t xml:space="preserve">. nustatymas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5E9A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16,59</w:t>
            </w:r>
          </w:p>
        </w:tc>
      </w:tr>
      <w:tr w:rsidR="00203ACF" w:rsidRPr="00FE375D" w14:paraId="38697BF2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68B4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17103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B621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Clostridium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difficile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(C.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difficile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)</w:t>
            </w:r>
            <w:r w:rsidRPr="00FE375D">
              <w:rPr>
                <w:rFonts w:eastAsia="Times New Roman" w:cs="Times New Roman"/>
                <w:lang w:eastAsia="lt-LT"/>
              </w:rPr>
              <w:t xml:space="preserve"> toksino A nustatymas išmatose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latex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agliutinacijos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         metodu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E9AE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19,81</w:t>
            </w:r>
          </w:p>
        </w:tc>
      </w:tr>
      <w:tr w:rsidR="00203ACF" w:rsidRPr="00FE375D" w14:paraId="050F9876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D48C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17105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CC56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Mycoplasma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pneumoniae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D20A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15,15</w:t>
            </w:r>
          </w:p>
        </w:tc>
      </w:tr>
      <w:tr w:rsidR="00203ACF" w:rsidRPr="00FE375D" w14:paraId="4222C83E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9DA4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17107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6DF3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Mycoplasma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pneumoniae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metodu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E729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15,85</w:t>
            </w:r>
          </w:p>
        </w:tc>
      </w:tr>
      <w:tr w:rsidR="00203ACF" w:rsidRPr="00FE375D" w14:paraId="4D87B73E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BCC7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17113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F85C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Chlamydia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pneumoniae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metodu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A1A3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18,71</w:t>
            </w:r>
          </w:p>
        </w:tc>
      </w:tr>
      <w:tr w:rsidR="00203ACF" w:rsidRPr="00FE375D" w14:paraId="775D2407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94DF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17114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1690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Chlamydia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pneumoniae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metodu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6D33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18,71</w:t>
            </w:r>
          </w:p>
        </w:tc>
      </w:tr>
      <w:tr w:rsidR="00203ACF" w:rsidRPr="00FE375D" w14:paraId="40EFCBB1" w14:textId="77777777" w:rsidTr="00F3460F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0CF7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lastRenderedPageBreak/>
              <w:t>17118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3346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Anaerobų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identifikavimas iki rūšies automatizuotu būdu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293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18,03</w:t>
            </w:r>
          </w:p>
        </w:tc>
      </w:tr>
      <w:tr w:rsidR="00203ACF" w:rsidRPr="00FE375D" w14:paraId="1D643A88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1A6B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17119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61E6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Grybų identifikavimas iki rūšies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8506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15,85</w:t>
            </w:r>
          </w:p>
        </w:tc>
      </w:tr>
      <w:tr w:rsidR="00203ACF" w:rsidRPr="00FE375D" w14:paraId="585D9968" w14:textId="77777777" w:rsidTr="009B6B35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36EB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17120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A219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Heterofilinių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infekcinės mononukleozės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pusiaukiekybinės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latex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agliutinacijos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72EB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4,90</w:t>
            </w:r>
          </w:p>
        </w:tc>
      </w:tr>
      <w:tr w:rsidR="00203ACF" w:rsidRPr="00FE375D" w14:paraId="68C449E4" w14:textId="77777777" w:rsidTr="009B6B35">
        <w:trPr>
          <w:trHeight w:val="6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0453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17121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99F3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EBV viruso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anti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-EBV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E927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8,90</w:t>
            </w:r>
          </w:p>
        </w:tc>
      </w:tr>
      <w:tr w:rsidR="00203ACF" w:rsidRPr="00FE375D" w14:paraId="30EDEBC2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B008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17122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F495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EBV viruso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anti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-EBV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)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AB27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8,90</w:t>
            </w:r>
          </w:p>
        </w:tc>
      </w:tr>
      <w:tr w:rsidR="00203ACF" w:rsidRPr="00FE375D" w14:paraId="51201610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3D3B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17125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CC6A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Citomegalo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viruso (CMV)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B908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11,41</w:t>
            </w:r>
          </w:p>
        </w:tc>
      </w:tr>
      <w:tr w:rsidR="00203ACF" w:rsidRPr="00FE375D" w14:paraId="3D335C95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3974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17128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0894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Citomegalo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viruso (CMV)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161E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10,22</w:t>
            </w:r>
          </w:p>
        </w:tc>
      </w:tr>
      <w:tr w:rsidR="00203ACF" w:rsidRPr="00FE375D" w14:paraId="3248A8A7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983E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17137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73BD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Herpes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simplex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viruso 1/2 (HSV 1/2)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052E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10,21</w:t>
            </w:r>
          </w:p>
        </w:tc>
      </w:tr>
      <w:tr w:rsidR="00203ACF" w:rsidRPr="00FE375D" w14:paraId="0285B0D6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DAB9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17138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ACB3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Herpes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simplex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viruso 1 (HSV 1)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F911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9,65</w:t>
            </w:r>
          </w:p>
        </w:tc>
      </w:tr>
      <w:tr w:rsidR="00203ACF" w:rsidRPr="00FE375D" w14:paraId="3CF38C84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A2EF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17142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9693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Varicella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zoster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viruso (VZV)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5786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15,41</w:t>
            </w:r>
          </w:p>
        </w:tc>
      </w:tr>
      <w:tr w:rsidR="00203ACF" w:rsidRPr="00FE375D" w14:paraId="53BDBE0A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7FD0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17143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42EC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Varicella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zoster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viruso (VZV)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5B4F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10,19</w:t>
            </w:r>
          </w:p>
        </w:tc>
      </w:tr>
      <w:tr w:rsidR="00203ACF" w:rsidRPr="00FE375D" w14:paraId="77FD60FB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6564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17145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8C6A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Hepatito A viruso (HAV)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853D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12,34</w:t>
            </w:r>
          </w:p>
        </w:tc>
      </w:tr>
      <w:tr w:rsidR="00203ACF" w:rsidRPr="00FE375D" w14:paraId="74418A09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65A2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17147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D9C8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Hepatito A viruso (HAV)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postvakcininis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)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B701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16,45</w:t>
            </w:r>
          </w:p>
        </w:tc>
      </w:tr>
      <w:tr w:rsidR="00203ACF" w:rsidRPr="00FE375D" w14:paraId="63426336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71F6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17148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930E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Hepatito B viruso (HBV)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HBs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antigeno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4BC3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8,16</w:t>
            </w:r>
          </w:p>
        </w:tc>
      </w:tr>
      <w:tr w:rsidR="00203ACF" w:rsidRPr="00FE375D" w14:paraId="441ADC19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F3A0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17150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EEE8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Hepatito B viruso (HBV)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HBcor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1373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8,05</w:t>
            </w:r>
          </w:p>
        </w:tc>
      </w:tr>
      <w:tr w:rsidR="00203ACF" w:rsidRPr="00FE375D" w14:paraId="0C12FF8D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8332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17152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0661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Hepatito B viruso (HBV)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HBe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A2AF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11,65</w:t>
            </w:r>
          </w:p>
        </w:tc>
      </w:tr>
      <w:tr w:rsidR="00203ACF" w:rsidRPr="00FE375D" w14:paraId="2F995F89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6DE2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17155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50A4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Hepatito B viruso (HBV)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HBs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7FBE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14,64</w:t>
            </w:r>
          </w:p>
        </w:tc>
      </w:tr>
      <w:tr w:rsidR="00203ACF" w:rsidRPr="00FE375D" w14:paraId="65EEBF29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D77F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17160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FCF9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Hepatito C viruso (HCV) antikūnų nustatymas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D47E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18,20</w:t>
            </w:r>
          </w:p>
        </w:tc>
      </w:tr>
      <w:tr w:rsidR="00203ACF" w:rsidRPr="00FE375D" w14:paraId="39B1DCA9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7C7C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17169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6CCD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Žmogaus imunodeficito viruso 1/2 (ŽIV 1/2) antikūnų ir p24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C074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10,95</w:t>
            </w:r>
          </w:p>
        </w:tc>
      </w:tr>
      <w:tr w:rsidR="00203ACF" w:rsidRPr="00FE375D" w14:paraId="09483B40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13E9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17175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CDA6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Raudonukės viruso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4AD3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13,06</w:t>
            </w:r>
          </w:p>
        </w:tc>
      </w:tr>
      <w:tr w:rsidR="00203ACF" w:rsidRPr="00FE375D" w14:paraId="639010B1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BB60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17176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2365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Raudonukės viruso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CB82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17,06</w:t>
            </w:r>
          </w:p>
        </w:tc>
      </w:tr>
      <w:tr w:rsidR="00203ACF" w:rsidRPr="00FE375D" w14:paraId="5961ABF8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47AB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17181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3E24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Erkinio encefalito antikūnų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CECF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13,72</w:t>
            </w:r>
          </w:p>
        </w:tc>
      </w:tr>
      <w:tr w:rsidR="00203ACF" w:rsidRPr="00FE375D" w14:paraId="5D2A5636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41F5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17182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06F4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Erkinio encefalito antikūnų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AC44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13,72</w:t>
            </w:r>
          </w:p>
        </w:tc>
      </w:tr>
      <w:tr w:rsidR="00203ACF" w:rsidRPr="00FE375D" w14:paraId="37CF722D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4795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17183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0389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Roto viruso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antigeno nustatymas išmatose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latex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agliutinacijos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6187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8,60</w:t>
            </w:r>
          </w:p>
        </w:tc>
      </w:tr>
      <w:tr w:rsidR="00203ACF" w:rsidRPr="00FE375D" w14:paraId="272B4EA6" w14:textId="77777777" w:rsidTr="005B3337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052F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17184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B7EF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Adeno viruso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antigeno nustatymas išmatose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latex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agliutinacijos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4030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8,97</w:t>
            </w:r>
          </w:p>
        </w:tc>
      </w:tr>
      <w:tr w:rsidR="00203ACF" w:rsidRPr="00FE375D" w14:paraId="2B6D4080" w14:textId="77777777" w:rsidTr="005B3337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6C65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17193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4305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T.gondii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    metodu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F8F9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21,08</w:t>
            </w:r>
          </w:p>
        </w:tc>
      </w:tr>
      <w:tr w:rsidR="00203ACF" w:rsidRPr="00FE375D" w14:paraId="7A9FD1E3" w14:textId="77777777" w:rsidTr="005B3337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3263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17194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C92C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T.gondii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6237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16,11</w:t>
            </w:r>
          </w:p>
        </w:tc>
      </w:tr>
      <w:tr w:rsidR="00203ACF" w:rsidRPr="00FE375D" w14:paraId="56FAC52A" w14:textId="77777777" w:rsidTr="005B3337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DFAF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lastRenderedPageBreak/>
              <w:t>17195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1DE8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T.gondii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IgA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253F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8,37</w:t>
            </w:r>
          </w:p>
        </w:tc>
      </w:tr>
      <w:tr w:rsidR="00203ACF" w:rsidRPr="00FE375D" w14:paraId="0BFC47EB" w14:textId="77777777" w:rsidTr="00203AC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CFF2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17204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6223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Toxocara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canis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AFDA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8,75</w:t>
            </w:r>
          </w:p>
        </w:tc>
      </w:tr>
      <w:tr w:rsidR="00203ACF" w:rsidRPr="00FE375D" w14:paraId="4681C23D" w14:textId="77777777" w:rsidTr="00203ACF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B073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17205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20D1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Trichinella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spiralis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C120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20,56</w:t>
            </w:r>
          </w:p>
        </w:tc>
      </w:tr>
      <w:tr w:rsidR="00203ACF" w:rsidRPr="00FE375D" w14:paraId="04052C7D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8149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17207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D9A3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Echinococcus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(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granulosus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)</w:t>
            </w:r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0F77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27,00</w:t>
            </w:r>
          </w:p>
        </w:tc>
      </w:tr>
      <w:tr w:rsidR="00203ACF" w:rsidRPr="00FE375D" w14:paraId="0DCF4DC3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6C3C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17208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15CE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Echinococcus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(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granulosus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,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multilocularis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) </w:t>
            </w:r>
            <w:r w:rsidRPr="00FE375D">
              <w:rPr>
                <w:rFonts w:eastAsia="Times New Roman" w:cs="Times New Roman"/>
                <w:lang w:eastAsia="lt-LT"/>
              </w:rPr>
              <w:t xml:space="preserve">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imunoblotingo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8223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39,16</w:t>
            </w:r>
          </w:p>
        </w:tc>
      </w:tr>
      <w:tr w:rsidR="00203ACF" w:rsidRPr="00FE375D" w14:paraId="1157FF04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EB88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17209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BB5E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Echinococcus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multilocularis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BB65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29,79</w:t>
            </w:r>
          </w:p>
        </w:tc>
      </w:tr>
      <w:tr w:rsidR="00203ACF" w:rsidRPr="00FE375D" w14:paraId="5C8C1C9C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F086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17214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4E19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Treponema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pallidum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>/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F405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8,53</w:t>
            </w:r>
          </w:p>
        </w:tc>
      </w:tr>
      <w:tr w:rsidR="00203ACF" w:rsidRPr="00FE375D" w14:paraId="798E3B20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80BD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17218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93FF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RPR kokybinė reakcija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8676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2,55</w:t>
            </w:r>
          </w:p>
        </w:tc>
      </w:tr>
      <w:tr w:rsidR="00203ACF" w:rsidRPr="00FE375D" w14:paraId="33E9D821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7CB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17223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899D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Boreliozės (Laimo ligos)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10F9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15,78</w:t>
            </w:r>
          </w:p>
        </w:tc>
      </w:tr>
      <w:tr w:rsidR="00203ACF" w:rsidRPr="00FE375D" w14:paraId="670E9A7B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4241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17224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9068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Boreliozės (Laimo ligos)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A2A0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15,72</w:t>
            </w:r>
          </w:p>
        </w:tc>
      </w:tr>
      <w:tr w:rsidR="00203ACF" w:rsidRPr="00FE375D" w14:paraId="5253FA69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95007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17226</w:t>
            </w:r>
          </w:p>
        </w:tc>
        <w:tc>
          <w:tcPr>
            <w:tcW w:w="6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F33C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Boreliozės (Laimo ligos)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imunoblotingo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24B4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39,16</w:t>
            </w:r>
          </w:p>
        </w:tc>
      </w:tr>
      <w:tr w:rsidR="00203ACF" w:rsidRPr="00FE375D" w14:paraId="49E64146" w14:textId="77777777" w:rsidTr="00F3460F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A7312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17227</w:t>
            </w:r>
          </w:p>
        </w:tc>
        <w:tc>
          <w:tcPr>
            <w:tcW w:w="6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6D14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Boreliozės (Laimo ligos)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imunoblotingo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75B4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39,16</w:t>
            </w:r>
          </w:p>
        </w:tc>
      </w:tr>
      <w:tr w:rsidR="00203ACF" w:rsidRPr="00FE375D" w14:paraId="412DF796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EDD4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17229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97DC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Neuroboreliozės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>/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IgM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nustatymas stuburo smegenų skystyje ir serume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B574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70,28</w:t>
            </w:r>
          </w:p>
        </w:tc>
      </w:tr>
      <w:tr w:rsidR="00203ACF" w:rsidRPr="00FE375D" w14:paraId="1F4C420D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042B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17231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4D3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Aspergillus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r w:rsidRPr="00FE375D">
              <w:rPr>
                <w:rFonts w:eastAsia="Times New Roman" w:cs="Times New Roman"/>
                <w:lang w:eastAsia="lt-LT"/>
              </w:rPr>
              <w:t xml:space="preserve">antigeno </w:t>
            </w:r>
            <w:r w:rsidRPr="00FE375D">
              <w:rPr>
                <w:rFonts w:eastAsia="Times New Roman" w:cs="Times New Roman"/>
                <w:i/>
                <w:iCs/>
                <w:lang w:eastAsia="lt-LT"/>
              </w:rPr>
              <w:t>(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Galaktomanano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)</w:t>
            </w:r>
            <w:r w:rsidRPr="00FE375D">
              <w:rPr>
                <w:rFonts w:eastAsia="Times New Roman" w:cs="Times New Roman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B5E7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21,90</w:t>
            </w:r>
          </w:p>
        </w:tc>
      </w:tr>
      <w:tr w:rsidR="00203ACF" w:rsidRPr="00FE375D" w14:paraId="378D04D6" w14:textId="77777777" w:rsidTr="00F3460F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AC1D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17232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A1A3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Candida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antigeno </w:t>
            </w:r>
            <w:r w:rsidRPr="00FE375D">
              <w:rPr>
                <w:rFonts w:eastAsia="Times New Roman" w:cs="Times New Roman"/>
                <w:i/>
                <w:iCs/>
                <w:lang w:eastAsia="lt-LT"/>
              </w:rPr>
              <w:t>(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Manano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)</w:t>
            </w:r>
            <w:r w:rsidRPr="00FE375D">
              <w:rPr>
                <w:rFonts w:eastAsia="Times New Roman" w:cs="Times New Roman"/>
                <w:lang w:eastAsia="lt-LT"/>
              </w:rPr>
              <w:t xml:space="preserve"> nustatymas 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C087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22,03</w:t>
            </w:r>
          </w:p>
        </w:tc>
      </w:tr>
      <w:tr w:rsidR="00203ACF" w:rsidRPr="00FE375D" w14:paraId="769BC590" w14:textId="77777777" w:rsidTr="00F3460F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6115" w14:textId="77777777" w:rsidR="00203ACF" w:rsidRPr="00FE375D" w:rsidRDefault="00203ACF" w:rsidP="00203AC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17235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C2637" w14:textId="77777777" w:rsidR="00203ACF" w:rsidRPr="00FE375D" w:rsidRDefault="00203ACF" w:rsidP="00203AC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Laboratorinis kiekybinis SARS-CoV-2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anti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-S, anti-S1 arba anti-RBD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IgG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DFAD" w14:textId="77777777" w:rsidR="00203ACF" w:rsidRPr="00FE375D" w:rsidRDefault="00203ACF" w:rsidP="00203AC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12,85</w:t>
            </w:r>
          </w:p>
        </w:tc>
      </w:tr>
      <w:tr w:rsidR="005B3337" w:rsidRPr="00FE375D" w14:paraId="77B41B4F" w14:textId="77777777" w:rsidTr="00761168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9CDF" w14:textId="77777777" w:rsidR="005B3337" w:rsidRPr="00FE375D" w:rsidRDefault="005B3337" w:rsidP="00761168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17240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2FE66F" w14:textId="77777777" w:rsidR="005B3337" w:rsidRPr="00FE375D" w:rsidRDefault="005B3337" w:rsidP="00761168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B400C5">
              <w:rPr>
                <w:rFonts w:eastAsia="Times New Roman" w:cs="Times New Roman"/>
                <w:lang w:eastAsia="lt-LT"/>
              </w:rPr>
              <w:t xml:space="preserve">Kiekybinis </w:t>
            </w:r>
            <w:proofErr w:type="spellStart"/>
            <w:r w:rsidRPr="00B400C5">
              <w:rPr>
                <w:rFonts w:eastAsia="Times New Roman" w:cs="Times New Roman"/>
                <w:lang w:eastAsia="lt-LT"/>
              </w:rPr>
              <w:t>Epšteino</w:t>
            </w:r>
            <w:proofErr w:type="spellEnd"/>
            <w:r w:rsidRPr="00B400C5">
              <w:rPr>
                <w:rFonts w:eastAsia="Times New Roman" w:cs="Times New Roman"/>
                <w:lang w:eastAsia="lt-LT"/>
              </w:rPr>
              <w:t>-Baro viruso DNR nustatymas kraujo serume, plazmoje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1ED8" w14:textId="77777777" w:rsidR="005B3337" w:rsidRPr="00FE375D" w:rsidRDefault="005B3337" w:rsidP="00761168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64,76</w:t>
            </w:r>
          </w:p>
        </w:tc>
      </w:tr>
      <w:tr w:rsidR="005B3337" w:rsidRPr="00FE375D" w14:paraId="7F5E0336" w14:textId="77777777" w:rsidTr="00761168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938B" w14:textId="77777777" w:rsidR="005B3337" w:rsidRPr="00FE375D" w:rsidRDefault="005B3337" w:rsidP="00761168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17244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91206D" w14:textId="77777777" w:rsidR="005B3337" w:rsidRPr="00FE375D" w:rsidRDefault="005B3337" w:rsidP="00761168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B400C5">
              <w:rPr>
                <w:rFonts w:eastAsia="Times New Roman" w:cs="Times New Roman"/>
                <w:lang w:eastAsia="lt-LT"/>
              </w:rPr>
              <w:t xml:space="preserve">Kokybinis </w:t>
            </w:r>
            <w:proofErr w:type="spellStart"/>
            <w:r w:rsidRPr="00B400C5">
              <w:rPr>
                <w:rFonts w:eastAsia="Times New Roman" w:cs="Times New Roman"/>
                <w:lang w:eastAsia="lt-LT"/>
              </w:rPr>
              <w:t>parvoviruso</w:t>
            </w:r>
            <w:proofErr w:type="spellEnd"/>
            <w:r w:rsidRPr="00B400C5">
              <w:rPr>
                <w:rFonts w:eastAsia="Times New Roman" w:cs="Times New Roman"/>
                <w:lang w:eastAsia="lt-LT"/>
              </w:rPr>
              <w:t xml:space="preserve"> B19 DNR nustatymas įvairiuose ėminiuose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C2C7" w14:textId="77777777" w:rsidR="005B3337" w:rsidRPr="00FE375D" w:rsidRDefault="005B3337" w:rsidP="00761168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102,21</w:t>
            </w:r>
          </w:p>
        </w:tc>
      </w:tr>
    </w:tbl>
    <w:p w14:paraId="333C1827" w14:textId="77777777" w:rsidR="00D85530" w:rsidRDefault="00D85530" w:rsidP="00D85530">
      <w:pPr>
        <w:spacing w:after="0" w:line="240" w:lineRule="auto"/>
      </w:pPr>
    </w:p>
    <w:p w14:paraId="237750C2" w14:textId="77777777" w:rsidR="00D85530" w:rsidRDefault="00D85530" w:rsidP="00D85530">
      <w:pPr>
        <w:spacing w:after="0" w:line="240" w:lineRule="auto"/>
      </w:pPr>
    </w:p>
    <w:p w14:paraId="3361EBFB" w14:textId="77777777" w:rsidR="00D85530" w:rsidRDefault="00D85530" w:rsidP="00D85530">
      <w:pPr>
        <w:spacing w:after="0" w:line="240" w:lineRule="auto"/>
      </w:pPr>
    </w:p>
    <w:p w14:paraId="66F3AF96" w14:textId="77777777" w:rsidR="00D85530" w:rsidRDefault="00D85530" w:rsidP="00D85530">
      <w:pPr>
        <w:spacing w:after="0" w:line="240" w:lineRule="auto"/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6946"/>
        <w:gridCol w:w="1559"/>
      </w:tblGrid>
      <w:tr w:rsidR="00D85530" w:rsidRPr="00FE375D" w14:paraId="2F11D01C" w14:textId="77777777" w:rsidTr="005B3337">
        <w:trPr>
          <w:trHeight w:val="31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6D3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IMUNOLOGINIAI TYRIMAI</w:t>
            </w:r>
          </w:p>
        </w:tc>
      </w:tr>
      <w:tr w:rsidR="00D85530" w:rsidRPr="00FE375D" w14:paraId="43D7EDA8" w14:textId="77777777" w:rsidTr="005B3337">
        <w:trPr>
          <w:trHeight w:val="31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9DC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D85530" w:rsidRPr="00FE375D" w14:paraId="4953DD89" w14:textId="77777777" w:rsidTr="005B3337">
        <w:trPr>
          <w:trHeight w:val="8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2F9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48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30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D85530" w:rsidRPr="00FE375D" w14:paraId="494D758D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B83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1CC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Branduolio antigenų antikūnų nustatymas (angl. ANA)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F57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7,70</w:t>
            </w:r>
          </w:p>
        </w:tc>
      </w:tr>
      <w:tr w:rsidR="00D85530" w:rsidRPr="00FE375D" w14:paraId="3D274035" w14:textId="77777777" w:rsidTr="005B3337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793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086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Neutrofilų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citoplazmos antigenų antikūnų nustatymas (angl. ANCA)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0D9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12,48</w:t>
            </w:r>
          </w:p>
        </w:tc>
      </w:tr>
      <w:tr w:rsidR="00D85530" w:rsidRPr="00FE375D" w14:paraId="254E9FA4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0FB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A15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Dvispiralio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DNR antikūnų nustatymas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anti-dsDNR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)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9FF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9,07</w:t>
            </w:r>
          </w:p>
        </w:tc>
      </w:tr>
      <w:tr w:rsidR="00D85530" w:rsidRPr="00FE375D" w14:paraId="62CC5FAE" w14:textId="77777777" w:rsidTr="005B3337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2E2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lastRenderedPageBreak/>
              <w:t>18010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0E6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Skydliaukės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peroksidazės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antikūnų nustatymas (angl.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anti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-TPO)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metodu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272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14,22</w:t>
            </w:r>
          </w:p>
        </w:tc>
      </w:tr>
      <w:tr w:rsidR="00D85530" w:rsidRPr="00FE375D" w14:paraId="47AABEDC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85D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EEC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Antistreptolizino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O kiekybinis nustatymas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7E4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17,61</w:t>
            </w:r>
          </w:p>
        </w:tc>
      </w:tr>
      <w:tr w:rsidR="00D85530" w:rsidRPr="00FE375D" w14:paraId="1F4CD1F8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D4A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4AD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Alergenui specifinių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IgE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(vienos specifikos)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F68A" w14:textId="74732321" w:rsidR="00D85530" w:rsidRPr="00FE375D" w:rsidRDefault="00203ACF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6,78</w:t>
            </w:r>
          </w:p>
        </w:tc>
      </w:tr>
      <w:tr w:rsidR="00D85530" w:rsidRPr="00FE375D" w14:paraId="48829E76" w14:textId="77777777" w:rsidTr="005B3337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D5A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8193" w14:textId="061E13A9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Alergenui specifinių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IgE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nustatymas skubi diagnostika (10 specifikų</w:t>
            </w:r>
            <w:r w:rsidR="00203ACF">
              <w:rPr>
                <w:rFonts w:eastAsia="Times New Roman" w:cs="Times New Roman"/>
                <w:lang w:eastAsia="lt-LT"/>
              </w:rPr>
              <w:t xml:space="preserve">, </w:t>
            </w:r>
            <w:r w:rsidR="00203ACF" w:rsidRPr="00203ACF">
              <w:rPr>
                <w:rFonts w:eastAsia="Times New Roman" w:cs="Times New Roman"/>
                <w:lang w:eastAsia="lt-LT"/>
              </w:rPr>
              <w:t xml:space="preserve">žolių ir beržo žiedadulkių </w:t>
            </w:r>
            <w:proofErr w:type="spellStart"/>
            <w:r w:rsidR="00203ACF" w:rsidRPr="00203ACF">
              <w:rPr>
                <w:rFonts w:eastAsia="Times New Roman" w:cs="Times New Roman"/>
                <w:lang w:eastAsia="lt-LT"/>
              </w:rPr>
              <w:t>molek</w:t>
            </w:r>
            <w:proofErr w:type="spellEnd"/>
            <w:r w:rsidR="00203ACF" w:rsidRPr="00203ACF">
              <w:rPr>
                <w:rFonts w:eastAsia="Times New Roman" w:cs="Times New Roman"/>
                <w:lang w:eastAsia="lt-LT"/>
              </w:rPr>
              <w:t xml:space="preserve">. </w:t>
            </w:r>
            <w:proofErr w:type="spellStart"/>
            <w:r w:rsidR="00203ACF" w:rsidRPr="00203ACF">
              <w:rPr>
                <w:rFonts w:eastAsia="Times New Roman" w:cs="Times New Roman"/>
                <w:lang w:eastAsia="lt-LT"/>
              </w:rPr>
              <w:t>komp</w:t>
            </w:r>
            <w:proofErr w:type="spellEnd"/>
            <w:r w:rsidR="00203ACF" w:rsidRPr="00203ACF">
              <w:rPr>
                <w:rFonts w:eastAsia="Times New Roman" w:cs="Times New Roman"/>
                <w:lang w:eastAsia="lt-LT"/>
              </w:rPr>
              <w:t>.</w:t>
            </w:r>
            <w:r w:rsidRPr="00FE375D">
              <w:rPr>
                <w:rFonts w:eastAsia="Times New Roman" w:cs="Times New Roman"/>
                <w:lang w:eastAsia="lt-LT"/>
              </w:rPr>
              <w:t xml:space="preserve">)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9B53" w14:textId="66E053A0" w:rsidR="00D85530" w:rsidRPr="00FE375D" w:rsidRDefault="00203ACF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35,83</w:t>
            </w:r>
          </w:p>
        </w:tc>
      </w:tr>
      <w:tr w:rsidR="00D85530" w:rsidRPr="00FE375D" w14:paraId="311ED201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F081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645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Cirkuliuojančių imuninių kompleksų nustatymas (CIK)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875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2,82</w:t>
            </w:r>
          </w:p>
        </w:tc>
      </w:tr>
      <w:tr w:rsidR="00D85530" w:rsidRPr="00FE375D" w14:paraId="1E0ED369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345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245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C reaktyvaus baltymo kiekybinis nustatymas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6BA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10,41</w:t>
            </w:r>
          </w:p>
        </w:tc>
      </w:tr>
      <w:tr w:rsidR="00D85530" w:rsidRPr="00FE375D" w14:paraId="4CC21220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276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867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Imunoglobulino A koncentracijos nustatymas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5A3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15,08</w:t>
            </w:r>
          </w:p>
        </w:tc>
      </w:tr>
      <w:tr w:rsidR="00D85530" w:rsidRPr="00FE375D" w14:paraId="1249683A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322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3540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Imunoglobulino M koncentracijos nustatymas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905F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15,08</w:t>
            </w:r>
          </w:p>
        </w:tc>
      </w:tr>
      <w:tr w:rsidR="00D85530" w:rsidRPr="00FE375D" w14:paraId="24641C67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392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B2C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Imunoglobulino G koncentracijos nustatymas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606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15,08</w:t>
            </w:r>
          </w:p>
        </w:tc>
      </w:tr>
      <w:tr w:rsidR="00D85530" w:rsidRPr="00FE375D" w14:paraId="38EC83FA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56F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18032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EAE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Imunoglobulino E koncentracijos nustatymas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3BD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16,29</w:t>
            </w:r>
          </w:p>
        </w:tc>
      </w:tr>
      <w:tr w:rsidR="00D85530" w:rsidRPr="00FE375D" w14:paraId="1A86C36A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CD9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18035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BD1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Kasos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elastazės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aktyvumo išmatose nustatymas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439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41,08</w:t>
            </w:r>
          </w:p>
        </w:tc>
      </w:tr>
      <w:tr w:rsidR="00D85530" w:rsidRPr="00FE375D" w14:paraId="650D1B65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8A2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18036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FEE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Komplemento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faktoriaus C3c koncentracijos nustatymas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23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14,48</w:t>
            </w:r>
          </w:p>
        </w:tc>
      </w:tr>
      <w:tr w:rsidR="00D85530" w:rsidRPr="00FE375D" w14:paraId="7CABA529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EEF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18037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94E8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Komplemento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faktoriaus C4 koncentracijos nustatymas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68F1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16,47</w:t>
            </w:r>
          </w:p>
        </w:tc>
      </w:tr>
      <w:tr w:rsidR="00D85530" w:rsidRPr="00FE375D" w14:paraId="71265830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1E4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18038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E0A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C1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esterazės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inhibitoriaus koncentracijos nustatymas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7195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23,39</w:t>
            </w:r>
          </w:p>
        </w:tc>
      </w:tr>
      <w:tr w:rsidR="00D85530" w:rsidRPr="00FE375D" w14:paraId="0F887C02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9B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18041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2A1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lang w:eastAsia="lt-LT"/>
              </w:rPr>
              <w:t>Neutrofilų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nitromėlio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tetrazolio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mėginys (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angl.NBT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BC87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6,00</w:t>
            </w:r>
          </w:p>
        </w:tc>
      </w:tr>
      <w:tr w:rsidR="00D85530" w:rsidRPr="00FE375D" w14:paraId="4A56F7C9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20F6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18043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34B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Žmogaus leukocitų antigeno B27 nustatymas tėkmės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citometrijos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196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35,89</w:t>
            </w:r>
          </w:p>
        </w:tc>
      </w:tr>
      <w:tr w:rsidR="00D85530" w:rsidRPr="00FE375D" w14:paraId="375F9BA7" w14:textId="77777777" w:rsidTr="005B3337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B2A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18046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D2A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Periferinio kraujo ląstelių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imunofenotipavimas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tėkmės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citometrijos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būdu (1 žymens nustatymas)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925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18,68</w:t>
            </w:r>
          </w:p>
        </w:tc>
      </w:tr>
      <w:tr w:rsidR="00D85530" w:rsidRPr="00FE375D" w14:paraId="506103AF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336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D92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Reumatoidinio faktoriaus kiekybinis nustatymas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5643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6,69</w:t>
            </w:r>
          </w:p>
        </w:tc>
      </w:tr>
      <w:tr w:rsidR="00D85530" w:rsidRPr="00FE375D" w14:paraId="776B5111" w14:textId="77777777" w:rsidTr="005B333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250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18054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FF7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Limfocitų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blasttransformacijos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savaiminė reakcija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53F9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9,06</w:t>
            </w:r>
          </w:p>
        </w:tc>
      </w:tr>
      <w:tr w:rsidR="00D85530" w:rsidRPr="00FE375D" w14:paraId="168E0567" w14:textId="77777777" w:rsidTr="005B3337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02A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18055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3FF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Limfocitų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blasttransformacijos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reakcija į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mitogeną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fitohemagliutininą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(angl. PHA)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216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9,26</w:t>
            </w:r>
          </w:p>
        </w:tc>
      </w:tr>
      <w:tr w:rsidR="00D85530" w:rsidRPr="00FE375D" w14:paraId="06F156F8" w14:textId="77777777" w:rsidTr="005B3337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F9BD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18056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9FC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 xml:space="preserve">Limfocitų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blasttransformacijos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reakcija į </w:t>
            </w:r>
            <w:proofErr w:type="spellStart"/>
            <w:r w:rsidRPr="00FE375D">
              <w:rPr>
                <w:rFonts w:eastAsia="Times New Roman" w:cs="Times New Roman"/>
                <w:lang w:eastAsia="lt-LT"/>
              </w:rPr>
              <w:t>mitogeną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Phytolacca</w:t>
            </w:r>
            <w:proofErr w:type="spellEnd"/>
            <w:r w:rsidRPr="00FE375D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lang w:eastAsia="lt-LT"/>
              </w:rPr>
              <w:t>americana</w:t>
            </w:r>
            <w:proofErr w:type="spellEnd"/>
            <w:r w:rsidRPr="00FE375D">
              <w:rPr>
                <w:rFonts w:eastAsia="Times New Roman" w:cs="Times New Roman"/>
                <w:lang w:eastAsia="lt-LT"/>
              </w:rPr>
              <w:t xml:space="preserve"> (angl. PWM)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602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FE375D">
              <w:rPr>
                <w:rFonts w:eastAsia="Times New Roman" w:cs="Times New Roman"/>
                <w:lang w:eastAsia="lt-LT"/>
              </w:rPr>
              <w:t>9,33</w:t>
            </w:r>
          </w:p>
        </w:tc>
      </w:tr>
      <w:tr w:rsidR="005B3337" w:rsidRPr="00FE375D" w14:paraId="17B00E0B" w14:textId="77777777" w:rsidTr="005B3337">
        <w:trPr>
          <w:trHeight w:val="3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D049" w14:textId="77777777" w:rsidR="005B3337" w:rsidRPr="00FE375D" w:rsidRDefault="005B3337" w:rsidP="00761168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18075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52DE" w14:textId="77777777" w:rsidR="005B3337" w:rsidRPr="00FE375D" w:rsidRDefault="005B3337" w:rsidP="00761168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9B0CA5">
              <w:rPr>
                <w:rFonts w:eastAsia="Times New Roman" w:cs="Times New Roman"/>
                <w:lang w:eastAsia="lt-LT"/>
              </w:rPr>
              <w:t xml:space="preserve">Antikūnai prieš ciklinį </w:t>
            </w:r>
            <w:proofErr w:type="spellStart"/>
            <w:r w:rsidRPr="009B0CA5">
              <w:rPr>
                <w:rFonts w:eastAsia="Times New Roman" w:cs="Times New Roman"/>
                <w:lang w:eastAsia="lt-LT"/>
              </w:rPr>
              <w:t>citrulinintą</w:t>
            </w:r>
            <w:proofErr w:type="spellEnd"/>
            <w:r w:rsidRPr="009B0CA5">
              <w:rPr>
                <w:rFonts w:eastAsia="Times New Roman" w:cs="Times New Roman"/>
                <w:lang w:eastAsia="lt-LT"/>
              </w:rPr>
              <w:t xml:space="preserve"> peptidą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DA07" w14:textId="77777777" w:rsidR="005B3337" w:rsidRPr="00FE375D" w:rsidRDefault="005B3337" w:rsidP="00761168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15,80</w:t>
            </w:r>
          </w:p>
        </w:tc>
      </w:tr>
      <w:tr w:rsidR="005B3337" w14:paraId="2B738BC9" w14:textId="77777777" w:rsidTr="005B3337">
        <w:trPr>
          <w:trHeight w:val="3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8B1F" w14:textId="77777777" w:rsidR="005B3337" w:rsidRDefault="005B3337" w:rsidP="00761168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18079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F6E9" w14:textId="77777777" w:rsidR="005B3337" w:rsidRPr="009B0CA5" w:rsidRDefault="005B3337" w:rsidP="00761168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9B0CA5">
              <w:rPr>
                <w:rFonts w:eastAsia="Times New Roman" w:cs="Times New Roman"/>
                <w:lang w:eastAsia="lt-LT"/>
              </w:rPr>
              <w:t>IgA</w:t>
            </w:r>
            <w:proofErr w:type="spellEnd"/>
            <w:r w:rsidRPr="009B0CA5">
              <w:rPr>
                <w:rFonts w:eastAsia="Times New Roman" w:cs="Times New Roman"/>
                <w:lang w:eastAsia="lt-LT"/>
              </w:rPr>
              <w:t xml:space="preserve"> klasės antikūnai prieš audinių </w:t>
            </w:r>
            <w:proofErr w:type="spellStart"/>
            <w:r w:rsidRPr="009B0CA5">
              <w:rPr>
                <w:rFonts w:eastAsia="Times New Roman" w:cs="Times New Roman"/>
                <w:lang w:eastAsia="lt-LT"/>
              </w:rPr>
              <w:t>transgliutaminazę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0988" w14:textId="77777777" w:rsidR="005B3337" w:rsidRDefault="005B3337" w:rsidP="00761168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20,53</w:t>
            </w:r>
          </w:p>
        </w:tc>
      </w:tr>
    </w:tbl>
    <w:p w14:paraId="73A20E4E" w14:textId="65AF10A2" w:rsidR="00D85530" w:rsidRDefault="00D85530" w:rsidP="00D85530">
      <w:pPr>
        <w:spacing w:after="0" w:line="240" w:lineRule="auto"/>
      </w:pPr>
    </w:p>
    <w:p w14:paraId="45305589" w14:textId="77777777" w:rsidR="00D85530" w:rsidRDefault="00D85530" w:rsidP="00D85530">
      <w:pPr>
        <w:spacing w:after="0" w:line="240" w:lineRule="auto"/>
      </w:pPr>
    </w:p>
    <w:p w14:paraId="6A4E31E6" w14:textId="2BA61FE2" w:rsidR="00D85530" w:rsidRDefault="00D85530" w:rsidP="00D85530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1413"/>
        <w:gridCol w:w="6237"/>
        <w:gridCol w:w="1210"/>
      </w:tblGrid>
      <w:tr w:rsidR="00D85530" w:rsidRPr="00FE375D" w14:paraId="4381C7BE" w14:textId="77777777" w:rsidTr="00F3460F">
        <w:trPr>
          <w:trHeight w:val="315"/>
        </w:trPr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292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KITI MOKAMI TYRIMAI</w:t>
            </w:r>
          </w:p>
        </w:tc>
      </w:tr>
      <w:tr w:rsidR="00D85530" w:rsidRPr="00FE375D" w14:paraId="578EE709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8B6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D8C5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74B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D85530" w:rsidRPr="00FE375D" w14:paraId="2ADC2874" w14:textId="77777777" w:rsidTr="00087285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65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B9F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Paslaugos pavadinimas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CD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Kaina eurais</w:t>
            </w:r>
          </w:p>
        </w:tc>
      </w:tr>
      <w:tr w:rsidR="00D85530" w:rsidRPr="00FE375D" w14:paraId="31639752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22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24A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Chloridai prakaite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9F8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35,22</w:t>
            </w:r>
          </w:p>
        </w:tc>
      </w:tr>
      <w:tr w:rsidR="00D85530" w:rsidRPr="00FE375D" w14:paraId="74B0C9AA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1AA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EE89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N-galinis B tipo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natriurezinis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peptidas (Pro BNP)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734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21,92</w:t>
            </w:r>
          </w:p>
        </w:tc>
      </w:tr>
      <w:tr w:rsidR="00D85530" w:rsidRPr="00FE375D" w14:paraId="277DB7B3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C4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56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Prokalcitoninas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9AFE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16,79</w:t>
            </w:r>
          </w:p>
        </w:tc>
      </w:tr>
      <w:tr w:rsidR="00D85530" w:rsidRPr="00FE375D" w14:paraId="366BD00B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510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1C8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Vitaminas D (25-OH Vitaminas D)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D9F" w14:textId="55ADA074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12,8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0</w:t>
            </w:r>
          </w:p>
        </w:tc>
      </w:tr>
      <w:tr w:rsidR="00D85530" w:rsidRPr="00FE375D" w14:paraId="41EFB91F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36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BE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Žmogaus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epididiminis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baltymas 4 (HE 4)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00D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21,56</w:t>
            </w:r>
          </w:p>
        </w:tc>
      </w:tr>
      <w:tr w:rsidR="00D85530" w:rsidRPr="00FE375D" w14:paraId="11B762BB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F2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3A7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Aspirino testas (ASP)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DA80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18,64</w:t>
            </w:r>
          </w:p>
        </w:tc>
      </w:tr>
      <w:tr w:rsidR="00D85530" w:rsidRPr="00FE375D" w14:paraId="69020518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47B8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8F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Plavix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ir kiti testai (ADP)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85F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23,02</w:t>
            </w:r>
          </w:p>
        </w:tc>
      </w:tr>
      <w:tr w:rsidR="00D85530" w:rsidRPr="00FE375D" w14:paraId="6516E362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8B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EDB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Noro virusas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59B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10,12</w:t>
            </w:r>
          </w:p>
        </w:tc>
      </w:tr>
      <w:tr w:rsidR="00D85530" w:rsidRPr="00FE375D" w14:paraId="0E26C509" w14:textId="77777777" w:rsidTr="00087285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BF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lastRenderedPageBreak/>
              <w:t>M0009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CCF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Visuotinas naujagimių tikrinimas dėl įgimtų medžiagų apykaitos ligų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05C1" w14:textId="00F16CC5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9,2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0</w:t>
            </w:r>
          </w:p>
        </w:tc>
      </w:tr>
      <w:tr w:rsidR="00D85530" w:rsidRPr="00FE375D" w14:paraId="600FCAA0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0EE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8F4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Neigiamo tepinėlio iš makšties pasėlio B grupės beta-hemoliziniams streptokokams nustatymas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ED9" w14:textId="48E660E3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6,1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0</w:t>
            </w:r>
          </w:p>
        </w:tc>
      </w:tr>
      <w:tr w:rsidR="00D85530" w:rsidRPr="00FE375D" w14:paraId="006E823D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64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5E3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Antibakterinio vaisto MSK (mg/L) nustatymas praskiedimo metodu (viena bakterija-vienas vaistas)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E5F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9,84</w:t>
            </w:r>
          </w:p>
        </w:tc>
      </w:tr>
      <w:tr w:rsidR="00D85530" w:rsidRPr="00FE375D" w14:paraId="2034C383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BD4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A4D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Candida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spp.jautrumo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priešgrybiniams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vaistams nustatymas diskų difuzijos metodu  (6 diskai)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97C" w14:textId="491FBB75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11,2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0</w:t>
            </w:r>
          </w:p>
        </w:tc>
      </w:tr>
      <w:tr w:rsidR="00D85530" w:rsidRPr="00FE375D" w14:paraId="79F4C081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22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F5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Mikroorganizmų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indentefikavimas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masių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spektrijos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(MS metodu)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345E" w14:textId="61675862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9,9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0</w:t>
            </w:r>
          </w:p>
        </w:tc>
      </w:tr>
      <w:tr w:rsidR="00D85530" w:rsidRPr="00FE375D" w14:paraId="09D2433F" w14:textId="77777777" w:rsidTr="00087285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43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3C18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Toksigeninės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Clostridium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difficile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(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C.difficile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) 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nustatymas išmatose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tikralaikės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polimerazės grandininės reakcijos (PRG) metodu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290" w14:textId="54B6A27C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55,3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0</w:t>
            </w:r>
          </w:p>
        </w:tc>
      </w:tr>
      <w:tr w:rsidR="00D85530" w:rsidRPr="00FE375D" w14:paraId="4EE85A26" w14:textId="77777777" w:rsidTr="00087285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EB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651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Mycobacterium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tuberculosiskomplekso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ir atsparumo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rifampicinui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nustatymas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tikralaikės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polimeracės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grandininės reakcijos (PRG) metodu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A5F" w14:textId="3D773461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71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,00</w:t>
            </w:r>
          </w:p>
        </w:tc>
      </w:tr>
      <w:tr w:rsidR="00D85530" w:rsidRPr="00FE375D" w14:paraId="4EE4D708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343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AE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Gripo A ir B virusų RNP nustatymas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tikralaikės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polimerazės grandininės reakcijos (PGR) metodu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A3A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72,95</w:t>
            </w:r>
          </w:p>
        </w:tc>
      </w:tr>
      <w:tr w:rsidR="00D85530" w:rsidRPr="00FE375D" w14:paraId="7EB5D02C" w14:textId="77777777" w:rsidTr="00087285">
        <w:trPr>
          <w:trHeight w:val="12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E1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CBE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Kvėpavimo takų infekcijų sukėlėjų antigenų nustatymas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metodu (respiracinis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sincitinis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virusas, gripo A ir B virusai,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paragripo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virusas žmogaus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metapneumo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virusas,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adeno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virusas,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boka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virusas,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ir</w:t>
            </w:r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S.pneumoniae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>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8F2" w14:textId="2121346C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50,7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0</w:t>
            </w:r>
          </w:p>
        </w:tc>
      </w:tr>
      <w:tr w:rsidR="00D85530" w:rsidRPr="00FE375D" w14:paraId="5A8011C6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409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E0C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Adeno viruso, rota viruso, noro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viruso,</w:t>
            </w:r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Campylobacter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spp.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antigenų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nustatymas išmatose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5B7" w14:textId="11E4DC25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26,3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0</w:t>
            </w:r>
          </w:p>
        </w:tc>
      </w:tr>
      <w:tr w:rsidR="00D85530" w:rsidRPr="00FE375D" w14:paraId="650DF535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007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CA5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Streptococcus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pneumoniae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ir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Legionella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pneumophilaantigeno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nustatymas šlapime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imunochromatografiniu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146" w14:textId="77777777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32,45</w:t>
            </w:r>
          </w:p>
        </w:tc>
      </w:tr>
      <w:tr w:rsidR="00D85530" w:rsidRPr="00FE375D" w14:paraId="335474F0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6BB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406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Potencialiai infekuotų nosiaryklės mėginių paėmimas ir saugojimas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030" w14:textId="13DE20CE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6,5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0</w:t>
            </w:r>
          </w:p>
        </w:tc>
      </w:tr>
      <w:tr w:rsidR="00D85530" w:rsidRPr="00FE375D" w14:paraId="0F6F661B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CA2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DB2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Preeklampsijos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žymenų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sFlt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1 ir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PlGF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santykis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69E" w14:textId="717E5ED0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55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,00</w:t>
            </w:r>
          </w:p>
        </w:tc>
      </w:tr>
      <w:tr w:rsidR="00D85530" w:rsidRPr="00FE375D" w14:paraId="55B49FF6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D0F5" w14:textId="77777777" w:rsidR="00D85530" w:rsidRPr="00FE375D" w:rsidRDefault="00D85530" w:rsidP="00F34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M0023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4DA" w14:textId="77777777" w:rsidR="00D85530" w:rsidRPr="00FE375D" w:rsidRDefault="00D85530" w:rsidP="00F3460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Išplėstinis alergenų, jų komponentų ir bendro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IgE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tyrimas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4D6" w14:textId="4789D458" w:rsidR="00D85530" w:rsidRPr="00FE375D" w:rsidRDefault="00D85530" w:rsidP="00F346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151</w:t>
            </w:r>
            <w:r w:rsidR="00597839">
              <w:rPr>
                <w:rFonts w:eastAsia="Times New Roman" w:cs="Times New Roman"/>
                <w:color w:val="000000"/>
                <w:lang w:eastAsia="lt-LT"/>
              </w:rPr>
              <w:t>,00</w:t>
            </w:r>
          </w:p>
        </w:tc>
      </w:tr>
      <w:tr w:rsidR="00BE4FA3" w:rsidRPr="00FE375D" w14:paraId="0BA9E567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C5B" w14:textId="74754953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M0024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8FCB" w14:textId="528AF8F3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Ketonų koncentracijos kraujyje nustatymas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2554" w14:textId="387D6F99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5,00</w:t>
            </w:r>
          </w:p>
        </w:tc>
      </w:tr>
      <w:tr w:rsidR="00BE4FA3" w:rsidRPr="00FE375D" w14:paraId="19F6A4A1" w14:textId="77777777" w:rsidTr="00087285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F61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M18019 01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6C01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Alergenui specifinių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IgE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nustatymas skubi diagnostika (18-21 specifikų) „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Įkvėpiamieji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>“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BF2" w14:textId="77777777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44,79</w:t>
            </w:r>
          </w:p>
        </w:tc>
      </w:tr>
      <w:tr w:rsidR="00BE4FA3" w:rsidRPr="00FE375D" w14:paraId="53072A72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36E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M18019 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C9E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Alergenui specifinių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IgE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nustatymas skubi diagnostika (18-21 specifikų) „Maistas“ arba „Maistas Ukraina2“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215" w14:textId="77777777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44,79</w:t>
            </w:r>
          </w:p>
        </w:tc>
      </w:tr>
      <w:tr w:rsidR="00BE4FA3" w:rsidRPr="00FE375D" w14:paraId="4ABA46E7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47CE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M18019 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55C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Alergenui specifinių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IgE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nustatymas skubi diagnostika (18-21 specifikų) „Pediatriniai“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6FF" w14:textId="77777777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44,79</w:t>
            </w:r>
          </w:p>
        </w:tc>
      </w:tr>
      <w:tr w:rsidR="00BE4FA3" w:rsidRPr="00FE375D" w14:paraId="7B65E8DE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5E8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M18019 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4E3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Alergenui specifinių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IgE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nustatymas skubi diagnostika (34-35 specifikų) „Turkija 1“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FF9" w14:textId="77777777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63,47</w:t>
            </w:r>
          </w:p>
        </w:tc>
      </w:tr>
      <w:tr w:rsidR="00BE4FA3" w:rsidRPr="00FE375D" w14:paraId="274CE951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EB1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M18019 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1177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Alergenui specifinių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IgE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nustatymas skubi diagnostika (34-35 specifikų) „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Atopija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„Lietuva“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872" w14:textId="77777777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63,47</w:t>
            </w:r>
          </w:p>
        </w:tc>
      </w:tr>
      <w:tr w:rsidR="00BE4FA3" w:rsidRPr="000F4E9A" w14:paraId="7D68D721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257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M0025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C3F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Antikūnai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IgG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klasės prieš eritrocitų antigeną 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228" w14:textId="33000851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2,80*</w:t>
            </w:r>
          </w:p>
        </w:tc>
      </w:tr>
      <w:tr w:rsidR="00BE4FA3" w:rsidRPr="000F4E9A" w14:paraId="372B25E8" w14:textId="77777777" w:rsidTr="00087285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B95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M0026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0DD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Paracetamolio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koncentracija serume (kolorimetrinis metodas)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10A" w14:textId="307202A2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14,14*</w:t>
            </w:r>
          </w:p>
        </w:tc>
      </w:tr>
      <w:tr w:rsidR="00BE4FA3" w:rsidRPr="000F4E9A" w14:paraId="3999A47F" w14:textId="77777777" w:rsidTr="00087285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6FE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lastRenderedPageBreak/>
              <w:t>M 15224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C5A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Su nėštumu susijusio plazmos baltymo A koncentracijos nustatymas (PAPP-A)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DBB" w14:textId="1FE7A962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10,20*</w:t>
            </w:r>
          </w:p>
        </w:tc>
      </w:tr>
      <w:tr w:rsidR="00BE4FA3" w:rsidRPr="000F4E9A" w14:paraId="10383915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5D3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15227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9C0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Gastrino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nustatymas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C62" w14:textId="532BE65B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24,00*</w:t>
            </w:r>
          </w:p>
        </w:tc>
      </w:tr>
      <w:tr w:rsidR="00BE4FA3" w:rsidRPr="000F4E9A" w14:paraId="0B36F2D7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A90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0F4E9A">
              <w:rPr>
                <w:rFonts w:eastAsia="Times New Roman" w:cs="Times New Roman"/>
                <w:lang w:eastAsia="lt-LT"/>
              </w:rPr>
              <w:t>M 15274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AEA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Tulžies rūgštys serume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A1D" w14:textId="4BBF1E2B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14,30*</w:t>
            </w:r>
          </w:p>
        </w:tc>
      </w:tr>
      <w:tr w:rsidR="00BE4FA3" w:rsidRPr="000F4E9A" w14:paraId="1949BF4B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F96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15276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126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C1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esterazės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inhibitoriaus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funkc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.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aktv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89C" w14:textId="1E219D28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30,00*</w:t>
            </w:r>
          </w:p>
        </w:tc>
      </w:tr>
      <w:tr w:rsidR="00BE4FA3" w:rsidRPr="000F4E9A" w14:paraId="2FAAA3C8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2D3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15277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336E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Tymų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IgG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nustatymas 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metodų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770" w14:textId="726B64E8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10,59*</w:t>
            </w:r>
          </w:p>
        </w:tc>
      </w:tr>
      <w:tr w:rsidR="00BE4FA3" w:rsidRPr="000F4E9A" w14:paraId="767D0780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F4E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15278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3065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Tymų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IgM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nustatymas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metodų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8375" w14:textId="4C7039B1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8,19*</w:t>
            </w:r>
          </w:p>
        </w:tc>
      </w:tr>
      <w:tr w:rsidR="00BE4FA3" w:rsidRPr="000F4E9A" w14:paraId="0EB3B22D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E33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16152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861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P1 antigeno nustatymas su anti-P1 kortele (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stulpelinis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metodas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083" w14:textId="799C6656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3,00*</w:t>
            </w:r>
          </w:p>
        </w:tc>
      </w:tr>
      <w:tr w:rsidR="00BE4FA3" w:rsidRPr="000F4E9A" w14:paraId="34483CB7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0FF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16155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666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Antigenų profilis I (P1-Le(a)-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Le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(b)-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Lu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(a)-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Lu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(b)-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ctl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.)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B700" w14:textId="2A0AA972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32,00*</w:t>
            </w:r>
          </w:p>
        </w:tc>
      </w:tr>
      <w:tr w:rsidR="00BE4FA3" w:rsidRPr="000F4E9A" w14:paraId="41952E69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76B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16156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3E4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Antigenų profilis II (K-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Kp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(a)-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Kp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(b)-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Jk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(a)-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Jk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(b) -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ctl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.)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A82" w14:textId="1AF34119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42,50*</w:t>
            </w:r>
          </w:p>
        </w:tc>
      </w:tr>
      <w:tr w:rsidR="00BE4FA3" w:rsidRPr="000F4E9A" w14:paraId="3A037CBD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C2D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16157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4F82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Antigenų profilis III (M-N-S-s-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Fy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(a)-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Fy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(b))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ACD" w14:textId="170D9837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28,00*</w:t>
            </w:r>
          </w:p>
        </w:tc>
      </w:tr>
      <w:tr w:rsidR="00BE4FA3" w:rsidRPr="000F4E9A" w14:paraId="7D47A64D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3893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16158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80B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DiaClon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D (VI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neg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.) antigeno nustatymas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344" w14:textId="3CAFAD0E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3,90*</w:t>
            </w:r>
          </w:p>
        </w:tc>
      </w:tr>
      <w:tr w:rsidR="00BE4FA3" w:rsidRPr="000F4E9A" w14:paraId="5CECFCD4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691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16197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66A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Antikūnų identifikavimas po eliucijos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CE7" w14:textId="51A7D857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44,00*</w:t>
            </w:r>
          </w:p>
        </w:tc>
      </w:tr>
      <w:tr w:rsidR="00BE4FA3" w:rsidRPr="000F4E9A" w14:paraId="7DD30F2A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2BA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16208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7A8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Netiesioginė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Kumbso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reakcija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058" w14:textId="0E15933B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6,00*</w:t>
            </w:r>
          </w:p>
        </w:tc>
      </w:tr>
      <w:tr w:rsidR="00BE4FA3" w:rsidRPr="000F4E9A" w14:paraId="2537334C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E3D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16209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6EE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Suderinamumo tyrimas, kai donoro eritrocitai paveikti DTT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7D9" w14:textId="60EA6742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44,20*</w:t>
            </w:r>
          </w:p>
        </w:tc>
      </w:tr>
      <w:tr w:rsidR="00BE4FA3" w:rsidRPr="000F4E9A" w14:paraId="34043051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0ED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17296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2788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Kalprotektino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nustatymas išmatose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414E" w14:textId="25E3A453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11,00*</w:t>
            </w:r>
          </w:p>
        </w:tc>
      </w:tr>
      <w:tr w:rsidR="00BE4FA3" w:rsidRPr="000F4E9A" w14:paraId="27C0158E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F77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18075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1B3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T limfocitų atsakas į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Mycobacterium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tuberculosis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antigenus (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Quantiferon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4EDB" w14:textId="7D48BAB7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33,60*</w:t>
            </w:r>
          </w:p>
        </w:tc>
      </w:tr>
      <w:tr w:rsidR="00BE4FA3" w:rsidRPr="000F4E9A" w14:paraId="14E10700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F5E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18084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653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Triptazės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nustatymas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B70" w14:textId="42249D2E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32,80*</w:t>
            </w:r>
          </w:p>
        </w:tc>
      </w:tr>
      <w:tr w:rsidR="00BE4FA3" w:rsidRPr="000F4E9A" w14:paraId="33E148DA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047" w14:textId="33D51DC1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18136 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CE4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Anti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>-GMB nustatymas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9A0B" w14:textId="3CF465E3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18,80*</w:t>
            </w:r>
          </w:p>
        </w:tc>
      </w:tr>
      <w:tr w:rsidR="00BE4FA3" w:rsidRPr="000F4E9A" w14:paraId="3C4329A5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727" w14:textId="4F6C8DF1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18136 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9B3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Anti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-MPO, Anti-PR3, </w:t>
            </w:r>
            <w:proofErr w:type="spellStart"/>
            <w:r w:rsidRPr="000F4E9A">
              <w:rPr>
                <w:rFonts w:eastAsia="Times New Roman" w:cs="Times New Roman"/>
                <w:color w:val="000000"/>
                <w:lang w:eastAsia="lt-LT"/>
              </w:rPr>
              <w:t>Anti</w:t>
            </w:r>
            <w:proofErr w:type="spellEnd"/>
            <w:r w:rsidRPr="000F4E9A">
              <w:rPr>
                <w:rFonts w:eastAsia="Times New Roman" w:cs="Times New Roman"/>
                <w:color w:val="000000"/>
                <w:lang w:eastAsia="lt-LT"/>
              </w:rPr>
              <w:t xml:space="preserve"> GMB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5DE" w14:textId="1BCE14B1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15,10*</w:t>
            </w:r>
          </w:p>
        </w:tc>
      </w:tr>
      <w:tr w:rsidR="00BE4FA3" w:rsidRPr="000F4E9A" w14:paraId="3C6A9FD7" w14:textId="77777777" w:rsidTr="00087285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A2B" w14:textId="77777777" w:rsidR="00BE4FA3" w:rsidRPr="000F4E9A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M 18141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B8D" w14:textId="77777777" w:rsidR="00BE4FA3" w:rsidRPr="000F4E9A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PLA 2R-antikūnai ir THSD 7A antikūnai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14C" w14:textId="4C8B6237" w:rsidR="00BE4FA3" w:rsidRPr="000F4E9A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0F4E9A">
              <w:rPr>
                <w:rFonts w:eastAsia="Times New Roman" w:cs="Times New Roman"/>
                <w:color w:val="000000"/>
                <w:lang w:eastAsia="lt-LT"/>
              </w:rPr>
              <w:t>87,00*</w:t>
            </w:r>
          </w:p>
        </w:tc>
      </w:tr>
      <w:tr w:rsidR="00BE4FA3" w:rsidRPr="00FE375D" w14:paraId="0C82F933" w14:textId="77777777" w:rsidTr="00087285">
        <w:trPr>
          <w:trHeight w:val="15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F10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MK0001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BF59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Meningito bakterinių sukėlėjų</w:t>
            </w:r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(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Neisseria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meningitidis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,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Haemophilus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influezae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,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Streptococcus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pneumoniae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,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Listeria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monocytogenes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, B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gr.beta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-hemolizinis streptokokas)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nustatymas stuburo smegenų skystyje arba kraujyje PGR metodu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0CF" w14:textId="6B32464D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32,50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5D21ED14" w14:textId="77777777" w:rsidTr="00087285">
        <w:trPr>
          <w:trHeight w:val="12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E65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A41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Kvėpavimo takų infekcijos bakterinių sukėlėjų</w:t>
            </w:r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(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M.pneumoniae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,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Chlamydophila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pneumoniae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,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Mycoplasma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pneumoniae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,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Bordetella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pertusis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,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Bordetella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parapertusis,Legionella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pneumophila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)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nustatymas nosiaryklės išskyrose PGR metodu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6FC" w14:textId="227B3A21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25,50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47CC755A" w14:textId="77777777" w:rsidTr="00087285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068F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42D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Pneumocystis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jiroveciiDNR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kokybinis nustatymas skrepliuose arba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branchoalveoliniame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lavaže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polimerazės grandininės reakcijos (PGR) metodu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F4D" w14:textId="426059D9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13,80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4228099C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95F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5A9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Enterovirusų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RNR nustatymas molekulinės biologijos metodu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E6B" w14:textId="2DD9B5CE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50,30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0FCEBDB7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E3D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877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1 ir 2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tipo</w:t>
            </w:r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Herpes</w:t>
            </w:r>
            <w:proofErr w:type="spellEnd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 </w:t>
            </w:r>
            <w:proofErr w:type="spellStart"/>
            <w:r w:rsidRPr="00FE375D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simplex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nustatymas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ir diferencijavimas iš stuburo smegenų skysčio arba pūslelės PGR metodu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997" w14:textId="34F04F4C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15,70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06329477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061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3DE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Citomegalo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viruso (CMV) DNR nustatymas kraujyje PGR metodu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96A" w14:textId="77825636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40,00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0FD84074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C90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F3D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Odos, nagų ir plaukų mikroskopinis tyrimas grybams nustatyti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BD2" w14:textId="05866402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1,30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245E29C1" w14:textId="77777777" w:rsidTr="00087285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A99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MK0011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315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Odos, nagų ir plaukų pasėlis grybams nustatyti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9E14" w14:textId="38DE2512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2,90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5479EC93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557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53C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Grybų identifikavimas iki rūšies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557" w14:textId="11E66C97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2,90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68866805" w14:textId="77777777" w:rsidTr="00087285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8AA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lastRenderedPageBreak/>
              <w:t>MK0013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5DD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Įvairios tiriamos medžiagos mikroskopija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Cilio-Nilseno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būdu (ar kitais dažymo būdais) rūgščiai atsparioms bakterijoms nustatyti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C89" w14:textId="721739FB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2,80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40856F59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95F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B729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Pasėlis dėl TB į  skystą mitybinę terpę pirminiam neigiamam pasėliui išaiškinti automatizuotu būdu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BD6" w14:textId="21A97C4C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20,50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3334096F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26C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1F3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Pasėlis dėl TB į  skystą mitybinę terpę pirminiam teigiamam pasėliui išaiškinti automatizuotu būdu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E383" w14:textId="039882E9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24,30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228822EF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014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76B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Pasėlis dėl TB iš įvairios tiriamos medžiagos standžioje mitybinėje terpėje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9EE" w14:textId="41E1937E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8,70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6ED47F32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BA3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AA0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Žarninių lazdelių (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E.coli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) ir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koliforminių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bakterijų skaičiaus nustatymas membraninio filtravimo metodu vandenyje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0DE" w14:textId="3CB978EF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6,95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15517355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8664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374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Žarninių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enterokokų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skaičiaus nustatymas membraninio filtravimo metodu vandenyje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CEA" w14:textId="30C6564E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4,20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3575DFD3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1CD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214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Kolonijas sudarančių vienetų skaičiaus nustatymas vandenyje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5CD" w14:textId="1688ABA7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3,88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127781B6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8024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9A6D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Meningito virusinių sukėlėjų nustatymas PGR metodu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E07" w14:textId="7A557460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47,00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22B8B9E6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B51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7D1C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Atipinių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mikobakterijų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identifikacija iki rūšies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089" w14:textId="2D8C17F7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60,80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448C617D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3E3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24F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M.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tuberculosis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kompleksui rūšių diferenciacija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82E" w14:textId="344CBA5E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60,80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259486D6" w14:textId="77777777" w:rsidTr="00087285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E03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MK0029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E9D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Mikroorganizmų indentifikavimas MALDI-TOF masių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spektrijos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1F6" w14:textId="717F494C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6,50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0F95E853" w14:textId="77777777" w:rsidTr="00087285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99F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7659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Jautrumo </w:t>
            </w:r>
            <w:proofErr w:type="spellStart"/>
            <w:r w:rsidRPr="00FE375D">
              <w:rPr>
                <w:rFonts w:eastAsia="Times New Roman" w:cs="Times New Roman"/>
                <w:color w:val="000000"/>
                <w:lang w:eastAsia="lt-LT"/>
              </w:rPr>
              <w:t>priešgrybiniams</w:t>
            </w:r>
            <w:proofErr w:type="spellEnd"/>
            <w:r w:rsidRPr="00FE375D">
              <w:rPr>
                <w:rFonts w:eastAsia="Times New Roman" w:cs="Times New Roman"/>
                <w:color w:val="000000"/>
                <w:lang w:eastAsia="lt-LT"/>
              </w:rPr>
              <w:t xml:space="preserve"> vaistams nustatymas gradiento metodu (vienas vaistas vienai kultūrai)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926" w14:textId="1BCCB4BC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6,00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</w:t>
            </w:r>
          </w:p>
        </w:tc>
      </w:tr>
      <w:tr w:rsidR="00BE4FA3" w:rsidRPr="00FE375D" w14:paraId="318C3136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2D3" w14:textId="77777777" w:rsidR="00BE4FA3" w:rsidRPr="00FE375D" w:rsidRDefault="00BE4FA3" w:rsidP="00BE4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MK0045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4BF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lang w:eastAsia="lt-LT"/>
              </w:rPr>
              <w:t>Naujagimio patikra dėl 30-ies ligų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0C9" w14:textId="2DC3822E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72,20</w:t>
            </w:r>
            <w:r w:rsidRPr="00FE375D">
              <w:rPr>
                <w:rFonts w:eastAsia="Times New Roman" w:cs="Times New Roman"/>
                <w:color w:val="000000"/>
                <w:lang w:eastAsia="lt-LT"/>
              </w:rPr>
              <w:t>***</w:t>
            </w:r>
          </w:p>
        </w:tc>
      </w:tr>
      <w:tr w:rsidR="00BE4FA3" w:rsidRPr="00FE375D" w14:paraId="0566893D" w14:textId="77777777" w:rsidTr="00087285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B790" w14:textId="77777777" w:rsidR="00BE4FA3" w:rsidRPr="00FE375D" w:rsidRDefault="00BE4FA3" w:rsidP="00BE4F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EC14" w14:textId="77777777" w:rsidR="00BE4FA3" w:rsidRPr="00FE375D" w:rsidRDefault="00BE4FA3" w:rsidP="00BE4FA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69CC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E4FA3" w:rsidRPr="00FE375D" w14:paraId="55CAA039" w14:textId="77777777" w:rsidTr="00F3460F">
        <w:trPr>
          <w:trHeight w:val="78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B9046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*</w:t>
            </w:r>
            <w:r w:rsidRPr="00FE375D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Paslaugos vertę pacientas kompensuoja pagal viešosios įstaigos Vilniaus miesto klinikinės ligoninės ir paslaugos teikėjo sudarytoje Laboratorinių tyrimų atlikimo sutartyje nustatytą įkainį. Sutarties kopija yra saugoma pas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Laboratorinių</w:t>
            </w:r>
            <w:r w:rsidRPr="00FE375D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tyrimų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skyriaus</w:t>
            </w:r>
            <w:r w:rsidRPr="00FE375D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vedėją.</w:t>
            </w:r>
          </w:p>
        </w:tc>
      </w:tr>
      <w:tr w:rsidR="00BE4FA3" w:rsidRPr="00FE375D" w14:paraId="48248C7E" w14:textId="77777777" w:rsidTr="00087285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9FE5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F153" w14:textId="77777777" w:rsidR="00BE4FA3" w:rsidRPr="00FE375D" w:rsidRDefault="00BE4FA3" w:rsidP="00BE4FA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F4E3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E4FA3" w:rsidRPr="00FE375D" w14:paraId="424CB33F" w14:textId="77777777" w:rsidTr="00F3460F">
        <w:trPr>
          <w:trHeight w:val="75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AA6C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E37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**</w:t>
            </w:r>
            <w:r w:rsidRPr="00FE375D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Paslaugos vertę pacientas kompensuoja pagal viešosios įstaigos Vilniaus miesto klinikinės ligoninės ir paslaugos teikėjo sudarytoje Laboratorinių tyrimų atlikimo sutartyje nustatytą įkainį. Sutarties kopija yra saugoma pas Mikrobiologinių tyrimų laboratorijos vedėją.</w:t>
            </w:r>
          </w:p>
        </w:tc>
      </w:tr>
      <w:tr w:rsidR="00BE4FA3" w:rsidRPr="00FE375D" w14:paraId="1ECF3705" w14:textId="77777777" w:rsidTr="00087285">
        <w:trPr>
          <w:trHeight w:val="31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52B4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7C8F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A7E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E4FA3" w:rsidRPr="00FE375D" w14:paraId="27F76FC4" w14:textId="77777777" w:rsidTr="00F3460F">
        <w:trPr>
          <w:trHeight w:val="84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8D17" w14:textId="77777777" w:rsidR="00BE4FA3" w:rsidRPr="00FE375D" w:rsidRDefault="00BE4FA3" w:rsidP="00BE4F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FE375D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*** Paslaugos vertę pacientas kompensuoja pagal viešosios įstaigos Vilniaus miesto klinikinės ligoninės ir paslaugos teikėjo sudarytoje Laboratorinių tyrimų atlikimo sutartyje nustatytą įkainį. Sutarties kopija yra saugoma pas Naujagimių skyriaus vedėją.</w:t>
            </w:r>
          </w:p>
        </w:tc>
      </w:tr>
    </w:tbl>
    <w:p w14:paraId="5A8785D2" w14:textId="00933D5F" w:rsidR="00D85530" w:rsidRDefault="00D85530" w:rsidP="00D85530">
      <w:pPr>
        <w:spacing w:after="0" w:line="240" w:lineRule="auto"/>
      </w:pPr>
    </w:p>
    <w:p w14:paraId="4A96A934" w14:textId="77777777" w:rsidR="009B3B00" w:rsidRDefault="009B3B00"/>
    <w:sectPr w:rsidR="009B3B00" w:rsidSect="00FE4B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30"/>
    <w:rsid w:val="0008169C"/>
    <w:rsid w:val="00086611"/>
    <w:rsid w:val="00087285"/>
    <w:rsid w:val="000F4E9A"/>
    <w:rsid w:val="001A5102"/>
    <w:rsid w:val="00203ACF"/>
    <w:rsid w:val="002F0355"/>
    <w:rsid w:val="00506E04"/>
    <w:rsid w:val="00590BA1"/>
    <w:rsid w:val="00597839"/>
    <w:rsid w:val="005B3337"/>
    <w:rsid w:val="005C25CD"/>
    <w:rsid w:val="00641DCC"/>
    <w:rsid w:val="0075750E"/>
    <w:rsid w:val="0079051A"/>
    <w:rsid w:val="00860791"/>
    <w:rsid w:val="008A588B"/>
    <w:rsid w:val="008D3010"/>
    <w:rsid w:val="00975F91"/>
    <w:rsid w:val="009B3B00"/>
    <w:rsid w:val="009B6B35"/>
    <w:rsid w:val="00AE4210"/>
    <w:rsid w:val="00B75BF1"/>
    <w:rsid w:val="00BA2AA5"/>
    <w:rsid w:val="00BE4FA3"/>
    <w:rsid w:val="00BF7E16"/>
    <w:rsid w:val="00CE2ED9"/>
    <w:rsid w:val="00D85530"/>
    <w:rsid w:val="00F0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5009"/>
  <w15:chartTrackingRefBased/>
  <w15:docId w15:val="{716BC629-C544-4450-9852-EEEFB676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5530"/>
    <w:pPr>
      <w:spacing w:after="200" w:line="276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85530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semiHidden/>
    <w:rsid w:val="00D85530"/>
    <w:pPr>
      <w:suppressAutoHyphens/>
      <w:spacing w:after="0" w:line="240" w:lineRule="auto"/>
      <w:ind w:left="142" w:hanging="142"/>
    </w:pPr>
    <w:rPr>
      <w:rFonts w:eastAsia="Times New Roman" w:cs="Times New Roman"/>
      <w:sz w:val="20"/>
      <w:szCs w:val="20"/>
      <w:lang w:eastAsia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D8553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4DDE-B028-40FE-BE4F-D1D9517E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20492</Words>
  <Characters>11682</Characters>
  <Application>Microsoft Office Word</Application>
  <DocSecurity>0</DocSecurity>
  <Lines>97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Buhalterija16</dc:creator>
  <cp:keywords/>
  <dc:description/>
  <cp:lastModifiedBy>Rasa Kekstiene</cp:lastModifiedBy>
  <cp:revision>2</cp:revision>
  <dcterms:created xsi:type="dcterms:W3CDTF">2024-10-09T12:05:00Z</dcterms:created>
  <dcterms:modified xsi:type="dcterms:W3CDTF">2024-10-09T12:05:00Z</dcterms:modified>
</cp:coreProperties>
</file>